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DA" w:rsidRPr="003D64B6" w:rsidRDefault="00480BDA" w:rsidP="00480BDA">
      <w:pPr>
        <w:jc w:val="both"/>
      </w:pPr>
    </w:p>
    <w:p w:rsidR="00480BDA" w:rsidRPr="003D64B6" w:rsidRDefault="00480BDA" w:rsidP="00480BDA">
      <w:pPr>
        <w:ind w:right="-619"/>
        <w:rPr>
          <w:b/>
        </w:rPr>
      </w:pPr>
      <w:r w:rsidRPr="003D64B6">
        <w:rPr>
          <w:noProof/>
        </w:rPr>
        <w:drawing>
          <wp:anchor distT="0" distB="0" distL="114300" distR="114300" simplePos="0" relativeHeight="251659264" behindDoc="0" locked="0" layoutInCell="1" allowOverlap="1" wp14:anchorId="36C3C074" wp14:editId="0EBB03B3">
            <wp:simplePos x="0" y="0"/>
            <wp:positionH relativeFrom="column">
              <wp:posOffset>-85725</wp:posOffset>
            </wp:positionH>
            <wp:positionV relativeFrom="paragraph">
              <wp:posOffset>177165</wp:posOffset>
            </wp:positionV>
            <wp:extent cx="1952625" cy="1695450"/>
            <wp:effectExtent l="0" t="0" r="9525" b="0"/>
            <wp:wrapSquare wrapText="right"/>
            <wp:docPr id="1" name="Рисунок 1" descr="130634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63443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E7">
        <w:rPr>
          <w:b/>
        </w:rPr>
        <w:t xml:space="preserve">                                                     </w:t>
      </w:r>
      <w:r w:rsidRPr="003D64B6">
        <w:rPr>
          <w:b/>
        </w:rPr>
        <w:t>ЧАСТНОЕ   ДОШКОЛЬНОЕ</w:t>
      </w:r>
    </w:p>
    <w:p w:rsidR="00480BDA" w:rsidRPr="003D64B6" w:rsidRDefault="00480BDA" w:rsidP="00480BDA">
      <w:pPr>
        <w:ind w:left="-709" w:right="-619"/>
        <w:rPr>
          <w:b/>
        </w:rPr>
      </w:pPr>
      <w:r w:rsidRPr="003D64B6">
        <w:rPr>
          <w:b/>
        </w:rPr>
        <w:t xml:space="preserve">ОБРАЗОВАТЕЛЬНОЕ УЧРЕЖДЕНИЕ     </w:t>
      </w:r>
    </w:p>
    <w:p w:rsidR="00480BDA" w:rsidRPr="003D64B6" w:rsidRDefault="00480BDA" w:rsidP="00480BDA">
      <w:pPr>
        <w:tabs>
          <w:tab w:val="left" w:pos="9900"/>
        </w:tabs>
        <w:ind w:left="-709" w:right="360"/>
        <w:rPr>
          <w:b/>
        </w:rPr>
      </w:pPr>
      <w:r w:rsidRPr="003D64B6">
        <w:rPr>
          <w:b/>
        </w:rPr>
        <w:t xml:space="preserve"> «Православный детский сад</w:t>
      </w:r>
    </w:p>
    <w:p w:rsidR="00480BDA" w:rsidRPr="003D64B6" w:rsidRDefault="00480BDA" w:rsidP="00480BDA">
      <w:pPr>
        <w:ind w:right="-1186"/>
        <w:rPr>
          <w:b/>
        </w:rPr>
      </w:pPr>
      <w:r w:rsidRPr="003D64B6">
        <w:rPr>
          <w:b/>
        </w:rPr>
        <w:t>«Колокольчик»</w:t>
      </w:r>
    </w:p>
    <w:p w:rsidR="00480BDA" w:rsidRPr="003D64B6" w:rsidRDefault="00480BDA" w:rsidP="00480BDA">
      <w:pPr>
        <w:ind w:left="-709" w:right="-619"/>
      </w:pPr>
      <w:r w:rsidRPr="003D64B6">
        <w:t>607060, Нижегородская область, г. Выкса,</w:t>
      </w:r>
    </w:p>
    <w:p w:rsidR="00480BDA" w:rsidRPr="003D64B6" w:rsidRDefault="00480BDA" w:rsidP="00480BDA">
      <w:pPr>
        <w:tabs>
          <w:tab w:val="left" w:pos="6498"/>
        </w:tabs>
      </w:pPr>
      <w:r w:rsidRPr="003D64B6">
        <w:t xml:space="preserve">ул. 7 Коммунаров, д.21 </w:t>
      </w:r>
    </w:p>
    <w:p w:rsidR="00480BDA" w:rsidRPr="003D64B6" w:rsidRDefault="00480BDA" w:rsidP="00480BDA">
      <w:pPr>
        <w:ind w:left="-709" w:right="-619"/>
      </w:pPr>
      <w:r w:rsidRPr="003D64B6">
        <w:t>телефон, факс: (83177) 6-06-21</w:t>
      </w:r>
    </w:p>
    <w:p w:rsidR="00480BDA" w:rsidRPr="003D64B6" w:rsidRDefault="00480BDA" w:rsidP="00480BDA">
      <w:pPr>
        <w:ind w:left="-709" w:right="-619"/>
        <w:jc w:val="both"/>
      </w:pPr>
      <w:r w:rsidRPr="003D64B6">
        <w:t xml:space="preserve">   ОГРН: 1065200049837</w:t>
      </w:r>
    </w:p>
    <w:p w:rsidR="00480BDA" w:rsidRPr="003D64B6" w:rsidRDefault="00480BDA" w:rsidP="00480BDA">
      <w:pPr>
        <w:ind w:left="-709" w:right="-619"/>
        <w:jc w:val="both"/>
      </w:pPr>
      <w:r w:rsidRPr="003D64B6">
        <w:t xml:space="preserve">  ИНН\КПП: 5247046208\524701001</w:t>
      </w:r>
    </w:p>
    <w:p w:rsidR="00480BDA" w:rsidRPr="003D64B6" w:rsidRDefault="00480BDA" w:rsidP="00480BDA">
      <w:pPr>
        <w:ind w:left="-709" w:right="-619"/>
        <w:jc w:val="both"/>
      </w:pPr>
      <w:r w:rsidRPr="003D64B6">
        <w:t xml:space="preserve">  </w:t>
      </w:r>
      <w:proofErr w:type="gramStart"/>
      <w:r w:rsidRPr="003D64B6">
        <w:t>Р</w:t>
      </w:r>
      <w:proofErr w:type="gramEnd"/>
      <w:r w:rsidRPr="003D64B6">
        <w:t>/С:  40703810814040000055</w:t>
      </w:r>
    </w:p>
    <w:p w:rsidR="00480BDA" w:rsidRPr="003D64B6" w:rsidRDefault="004F0CE7" w:rsidP="00480BDA">
      <w:pPr>
        <w:ind w:left="-709" w:right="-1408"/>
        <w:jc w:val="both"/>
      </w:pPr>
      <w:r>
        <w:t xml:space="preserve"> </w:t>
      </w:r>
      <w:r w:rsidR="00480BDA" w:rsidRPr="003D64B6">
        <w:t xml:space="preserve"> К/С:  30101810422020000718 </w:t>
      </w:r>
    </w:p>
    <w:p w:rsidR="00480BDA" w:rsidRPr="003D64B6" w:rsidRDefault="00480BDA" w:rsidP="00480BDA">
      <w:pPr>
        <w:ind w:left="-709" w:right="-619"/>
        <w:jc w:val="both"/>
      </w:pPr>
      <w:r w:rsidRPr="003D64B6">
        <w:t xml:space="preserve">                                                           ПАО «САРОВБИЗНЕСБАНК»</w:t>
      </w:r>
    </w:p>
    <w:p w:rsidR="00480BDA" w:rsidRPr="003D64B6" w:rsidRDefault="00480BDA" w:rsidP="00480BDA">
      <w:pPr>
        <w:pBdr>
          <w:bottom w:val="single" w:sz="12" w:space="1" w:color="auto"/>
        </w:pBdr>
        <w:ind w:left="-709" w:right="-619"/>
        <w:jc w:val="both"/>
      </w:pPr>
      <w:r w:rsidRPr="003D64B6">
        <w:t xml:space="preserve">                                                           г.</w:t>
      </w:r>
      <w:r w:rsidR="004F0CE7">
        <w:t xml:space="preserve"> </w:t>
      </w:r>
      <w:r w:rsidRPr="003D64B6">
        <w:t xml:space="preserve">Саров  БИК 042202718 </w:t>
      </w:r>
    </w:p>
    <w:p w:rsidR="00893C68" w:rsidRPr="003D64B6" w:rsidRDefault="00893C68" w:rsidP="00480BDA">
      <w:pPr>
        <w:ind w:left="-709" w:right="-619"/>
        <w:jc w:val="both"/>
        <w:sectPr w:rsidR="00893C68" w:rsidRPr="003D64B6" w:rsidSect="00480BD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93C68" w:rsidRPr="003D64B6" w:rsidRDefault="00893C68" w:rsidP="00893C68">
      <w:pPr>
        <w:ind w:left="142" w:right="-619"/>
        <w:jc w:val="both"/>
      </w:pPr>
      <w:r w:rsidRPr="003D64B6">
        <w:lastRenderedPageBreak/>
        <w:t>Принято</w:t>
      </w:r>
    </w:p>
    <w:p w:rsidR="00893C68" w:rsidRPr="003D64B6" w:rsidRDefault="00893C68" w:rsidP="00893C68">
      <w:pPr>
        <w:ind w:left="142" w:right="-619"/>
        <w:jc w:val="both"/>
      </w:pPr>
      <w:r w:rsidRPr="003D64B6">
        <w:t>На заседании Общего собрания</w:t>
      </w:r>
    </w:p>
    <w:p w:rsidR="00893C68" w:rsidRPr="003D64B6" w:rsidRDefault="00893C68" w:rsidP="00893C68">
      <w:pPr>
        <w:ind w:left="142" w:right="-619"/>
        <w:jc w:val="both"/>
      </w:pPr>
      <w:r w:rsidRPr="003D64B6">
        <w:t>трудового коллектива</w:t>
      </w:r>
      <w:r w:rsidR="00480BDA" w:rsidRPr="003D64B6">
        <w:t xml:space="preserve">  </w:t>
      </w:r>
    </w:p>
    <w:p w:rsidR="00893C68" w:rsidRPr="003D64B6" w:rsidRDefault="00893C68" w:rsidP="00893C68">
      <w:pPr>
        <w:tabs>
          <w:tab w:val="left" w:pos="426"/>
        </w:tabs>
        <w:ind w:left="142" w:right="637"/>
        <w:jc w:val="both"/>
      </w:pPr>
      <w:r w:rsidRPr="003D64B6">
        <w:t>Протокол от 03.03.2015г. №</w:t>
      </w:r>
      <w:r w:rsidR="00101464" w:rsidRPr="003D64B6">
        <w:t xml:space="preserve"> 0</w:t>
      </w:r>
      <w:r w:rsidRPr="003D64B6">
        <w:t>1</w:t>
      </w:r>
      <w:r w:rsidR="00480BDA" w:rsidRPr="003D64B6">
        <w:t xml:space="preserve"> </w:t>
      </w:r>
    </w:p>
    <w:p w:rsidR="00AF5DEC" w:rsidRPr="003D64B6" w:rsidRDefault="00AF5DEC" w:rsidP="00893C68">
      <w:pPr>
        <w:tabs>
          <w:tab w:val="left" w:pos="426"/>
        </w:tabs>
        <w:ind w:left="284" w:right="637"/>
        <w:jc w:val="right"/>
      </w:pPr>
    </w:p>
    <w:p w:rsidR="00AF5DEC" w:rsidRPr="003D64B6" w:rsidRDefault="00AF5DEC" w:rsidP="00893C68">
      <w:pPr>
        <w:tabs>
          <w:tab w:val="left" w:pos="426"/>
        </w:tabs>
        <w:ind w:left="284" w:right="637"/>
        <w:jc w:val="right"/>
      </w:pPr>
    </w:p>
    <w:p w:rsidR="00AF5DEC" w:rsidRPr="003D64B6" w:rsidRDefault="00AF5DEC" w:rsidP="00893C68">
      <w:pPr>
        <w:tabs>
          <w:tab w:val="left" w:pos="426"/>
        </w:tabs>
        <w:ind w:left="284" w:right="637"/>
        <w:jc w:val="right"/>
      </w:pPr>
    </w:p>
    <w:p w:rsidR="00AF5DEC" w:rsidRPr="003D64B6" w:rsidRDefault="00AF5DEC" w:rsidP="00101464">
      <w:pPr>
        <w:tabs>
          <w:tab w:val="left" w:pos="426"/>
        </w:tabs>
        <w:ind w:left="284" w:right="637"/>
        <w:jc w:val="right"/>
      </w:pPr>
      <w:r w:rsidRPr="003D64B6">
        <w:lastRenderedPageBreak/>
        <w:t>Утверждено</w:t>
      </w:r>
    </w:p>
    <w:p w:rsidR="00893C68" w:rsidRPr="003D64B6" w:rsidRDefault="00AF5DEC" w:rsidP="00101464">
      <w:pPr>
        <w:tabs>
          <w:tab w:val="left" w:pos="426"/>
        </w:tabs>
        <w:ind w:left="284" w:right="637"/>
        <w:jc w:val="right"/>
      </w:pPr>
      <w:r w:rsidRPr="003D64B6">
        <w:t>Приказом от 04.03.2015г. № 15</w:t>
      </w:r>
      <w:r w:rsidR="00893C68" w:rsidRPr="003D64B6">
        <w:t xml:space="preserve">                                             </w:t>
      </w:r>
      <w:r w:rsidR="00480BDA" w:rsidRPr="003D64B6">
        <w:t xml:space="preserve"> </w:t>
      </w:r>
      <w:r w:rsidR="00893C68" w:rsidRPr="003D64B6">
        <w:t xml:space="preserve">   </w:t>
      </w:r>
      <w:r w:rsidRPr="003D64B6">
        <w:t xml:space="preserve"> </w:t>
      </w:r>
      <w:r w:rsidR="00480BDA" w:rsidRPr="003D64B6">
        <w:t>Заведующая ЧДОУ «Православный</w:t>
      </w:r>
    </w:p>
    <w:p w:rsidR="00480BDA" w:rsidRPr="003D64B6" w:rsidRDefault="00101464" w:rsidP="00101464">
      <w:pPr>
        <w:tabs>
          <w:tab w:val="left" w:pos="9900"/>
        </w:tabs>
        <w:ind w:left="-993" w:right="360"/>
        <w:jc w:val="center"/>
      </w:pPr>
      <w:r w:rsidRPr="003D64B6">
        <w:t xml:space="preserve">                                    </w:t>
      </w:r>
      <w:r w:rsidR="00480BDA" w:rsidRPr="003D64B6">
        <w:t>детский сад</w:t>
      </w:r>
      <w:r w:rsidR="00893C68" w:rsidRPr="003D64B6">
        <w:t xml:space="preserve"> </w:t>
      </w:r>
      <w:r w:rsidR="00480BDA" w:rsidRPr="003D64B6">
        <w:t>«Колокольчик»</w:t>
      </w:r>
    </w:p>
    <w:p w:rsidR="00480BDA" w:rsidRPr="003D64B6" w:rsidRDefault="00101464" w:rsidP="00101464">
      <w:pPr>
        <w:ind w:left="-993"/>
      </w:pPr>
      <w:r w:rsidRPr="003D64B6">
        <w:t xml:space="preserve">                          </w:t>
      </w:r>
      <w:r w:rsidR="00893C68" w:rsidRPr="003D64B6">
        <w:t xml:space="preserve">  </w:t>
      </w:r>
      <w:r w:rsidRPr="003D64B6">
        <w:t>___________</w:t>
      </w:r>
      <w:r w:rsidR="00480BDA" w:rsidRPr="003D64B6">
        <w:t xml:space="preserve">   Т.</w:t>
      </w:r>
      <w:r w:rsidR="00893C68" w:rsidRPr="003D64B6">
        <w:t xml:space="preserve"> </w:t>
      </w:r>
      <w:r w:rsidR="00480BDA" w:rsidRPr="003D64B6">
        <w:t>Л.</w:t>
      </w:r>
      <w:r w:rsidR="00893C68" w:rsidRPr="003D64B6">
        <w:t xml:space="preserve"> </w:t>
      </w:r>
      <w:r w:rsidR="00480BDA" w:rsidRPr="003D64B6">
        <w:t>Щербакова</w:t>
      </w:r>
    </w:p>
    <w:p w:rsidR="00893C68" w:rsidRPr="003D64B6" w:rsidRDefault="00893C68" w:rsidP="00893C68">
      <w:pPr>
        <w:ind w:left="4248" w:firstLine="708"/>
        <w:jc w:val="right"/>
        <w:sectPr w:rsidR="00893C68" w:rsidRPr="003D64B6" w:rsidSect="00893C68">
          <w:type w:val="continuous"/>
          <w:pgSz w:w="11906" w:h="16838"/>
          <w:pgMar w:top="284" w:right="850" w:bottom="1134" w:left="1701" w:header="708" w:footer="708" w:gutter="0"/>
          <w:cols w:num="2" w:space="283"/>
          <w:docGrid w:linePitch="360"/>
        </w:sectPr>
      </w:pPr>
    </w:p>
    <w:p w:rsidR="00480BDA" w:rsidRPr="003D64B6" w:rsidRDefault="00480BDA" w:rsidP="00893C68">
      <w:pPr>
        <w:ind w:left="4248" w:firstLine="708"/>
        <w:jc w:val="right"/>
        <w:rPr>
          <w:b/>
          <w:bCs/>
          <w:spacing w:val="-13"/>
        </w:rPr>
      </w:pPr>
      <w:r w:rsidRPr="003D64B6">
        <w:lastRenderedPageBreak/>
        <w:t xml:space="preserve">                  </w:t>
      </w:r>
    </w:p>
    <w:p w:rsidR="00480BDA" w:rsidRPr="003D64B6" w:rsidRDefault="00480BDA" w:rsidP="00480BDA">
      <w:pPr>
        <w:shd w:val="clear" w:color="auto" w:fill="FFFFFF"/>
        <w:ind w:firstLine="709"/>
        <w:jc w:val="center"/>
        <w:rPr>
          <w:rFonts w:eastAsia="Arial Unicode MS"/>
          <w:b/>
          <w:bCs/>
          <w:spacing w:val="-2"/>
        </w:rPr>
      </w:pPr>
    </w:p>
    <w:p w:rsidR="00480BDA" w:rsidRPr="003D64B6" w:rsidRDefault="00480BDA" w:rsidP="00480BDA">
      <w:pPr>
        <w:shd w:val="clear" w:color="auto" w:fill="FFFFFF"/>
        <w:ind w:firstLine="709"/>
        <w:jc w:val="center"/>
        <w:rPr>
          <w:rFonts w:eastAsia="Arial Unicode MS"/>
          <w:b/>
          <w:bCs/>
          <w:spacing w:val="-2"/>
        </w:rPr>
      </w:pPr>
      <w:r w:rsidRPr="003D64B6">
        <w:rPr>
          <w:rFonts w:eastAsia="Arial Unicode MS"/>
          <w:b/>
          <w:bCs/>
          <w:spacing w:val="-2"/>
        </w:rPr>
        <w:t>ПОЛОЖЕНИЕ</w:t>
      </w:r>
    </w:p>
    <w:p w:rsidR="00480BDA" w:rsidRPr="003D64B6" w:rsidRDefault="00480BDA" w:rsidP="00480BDA">
      <w:pPr>
        <w:shd w:val="clear" w:color="auto" w:fill="FFFFFF"/>
        <w:ind w:firstLine="709"/>
        <w:jc w:val="center"/>
        <w:rPr>
          <w:rFonts w:eastAsia="Arial Unicode MS"/>
          <w:b/>
          <w:bCs/>
          <w:spacing w:val="-2"/>
        </w:rPr>
      </w:pPr>
      <w:r w:rsidRPr="003D64B6">
        <w:rPr>
          <w:rFonts w:eastAsia="Arial Unicode MS"/>
          <w:b/>
          <w:bCs/>
          <w:spacing w:val="-2"/>
        </w:rPr>
        <w:t>О ПЕДАГОГИЧЕСКОМ СОВЕТЕ</w:t>
      </w:r>
    </w:p>
    <w:p w:rsidR="00480BDA" w:rsidRPr="003D64B6" w:rsidRDefault="00480BDA" w:rsidP="00480BDA">
      <w:pPr>
        <w:shd w:val="clear" w:color="auto" w:fill="FFFFFF"/>
        <w:ind w:firstLine="709"/>
        <w:jc w:val="center"/>
        <w:rPr>
          <w:rFonts w:eastAsia="Arial Unicode MS"/>
        </w:rPr>
      </w:pPr>
    </w:p>
    <w:p w:rsidR="00480BDA" w:rsidRPr="003D64B6" w:rsidRDefault="00480BDA" w:rsidP="00480BDA">
      <w:pPr>
        <w:shd w:val="clear" w:color="auto" w:fill="FFFFFF"/>
        <w:ind w:firstLine="709"/>
        <w:jc w:val="center"/>
        <w:rPr>
          <w:rFonts w:eastAsia="Arial Unicode MS"/>
        </w:rPr>
      </w:pPr>
    </w:p>
    <w:p w:rsidR="00480BDA" w:rsidRPr="003D64B6" w:rsidRDefault="00480BDA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AF5DEC" w:rsidRPr="003D64B6" w:rsidRDefault="00AF5DEC" w:rsidP="00AF5DEC">
      <w:pPr>
        <w:shd w:val="clear" w:color="auto" w:fill="FFFFFF"/>
        <w:spacing w:line="360" w:lineRule="auto"/>
        <w:ind w:firstLine="709"/>
        <w:jc w:val="center"/>
        <w:rPr>
          <w:rFonts w:eastAsia="Arial Unicode MS"/>
          <w:b/>
          <w:bCs/>
          <w:spacing w:val="-1"/>
        </w:rPr>
      </w:pPr>
      <w:r w:rsidRPr="003D64B6">
        <w:rPr>
          <w:rFonts w:eastAsia="Arial Unicode MS"/>
          <w:b/>
          <w:bCs/>
          <w:spacing w:val="-1"/>
        </w:rPr>
        <w:t>г. Выкса 2015г.</w:t>
      </w:r>
    </w:p>
    <w:p w:rsidR="00AF5DEC" w:rsidRDefault="00AF5DEC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4F0CE7" w:rsidRDefault="004F0CE7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4F0CE7" w:rsidRPr="003D64B6" w:rsidRDefault="004F0CE7" w:rsidP="004F0CE7">
      <w:pPr>
        <w:shd w:val="clear" w:color="auto" w:fill="FFFFFF"/>
        <w:spacing w:line="360" w:lineRule="auto"/>
        <w:ind w:firstLine="142"/>
        <w:rPr>
          <w:rFonts w:eastAsia="Arial Unicode MS"/>
          <w:b/>
          <w:bCs/>
          <w:spacing w:val="-1"/>
        </w:rPr>
      </w:pPr>
      <w:bookmarkStart w:id="0" w:name="_GoBack"/>
      <w:r>
        <w:rPr>
          <w:rFonts w:eastAsia="Arial Unicode MS"/>
          <w:b/>
          <w:bCs/>
          <w:noProof/>
          <w:spacing w:val="-1"/>
        </w:rPr>
        <w:drawing>
          <wp:inline distT="0" distB="0" distL="0" distR="0">
            <wp:extent cx="6182264" cy="9273396"/>
            <wp:effectExtent l="0" t="0" r="9525" b="4445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64" cy="927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0BDA" w:rsidRPr="003D64B6" w:rsidRDefault="00480BDA" w:rsidP="00AF5DEC">
      <w:pPr>
        <w:shd w:val="clear" w:color="auto" w:fill="FFFFFF"/>
        <w:spacing w:line="360" w:lineRule="auto"/>
        <w:ind w:firstLine="709"/>
        <w:jc w:val="center"/>
        <w:rPr>
          <w:rFonts w:eastAsia="Arial Unicode MS"/>
          <w:b/>
          <w:bCs/>
          <w:spacing w:val="-1"/>
        </w:rPr>
      </w:pPr>
      <w:r w:rsidRPr="003D64B6">
        <w:rPr>
          <w:rFonts w:eastAsia="Arial Unicode MS"/>
          <w:b/>
          <w:bCs/>
          <w:spacing w:val="-1"/>
        </w:rPr>
        <w:lastRenderedPageBreak/>
        <w:t>1.Общие положения</w:t>
      </w:r>
    </w:p>
    <w:p w:rsidR="00480BDA" w:rsidRPr="003D64B6" w:rsidRDefault="00480BDA" w:rsidP="00480BDA">
      <w:pPr>
        <w:shd w:val="clear" w:color="auto" w:fill="FFFFFF"/>
        <w:spacing w:line="360" w:lineRule="auto"/>
        <w:ind w:firstLine="709"/>
        <w:rPr>
          <w:rFonts w:eastAsia="Arial Unicode MS"/>
          <w:b/>
          <w:bCs/>
          <w:spacing w:val="-1"/>
        </w:rPr>
      </w:pPr>
    </w:p>
    <w:p w:rsidR="00480BDA" w:rsidRPr="003D64B6" w:rsidRDefault="00480BDA" w:rsidP="00AF5DEC">
      <w:pPr>
        <w:tabs>
          <w:tab w:val="left" w:pos="426"/>
        </w:tabs>
        <w:ind w:right="637"/>
      </w:pPr>
      <w:r w:rsidRPr="003D64B6">
        <w:rPr>
          <w:rFonts w:eastAsia="Arial Unicode MS"/>
          <w:spacing w:val="-2"/>
        </w:rPr>
        <w:t>1.1.</w:t>
      </w:r>
      <w:r w:rsidRPr="003D64B6">
        <w:rPr>
          <w:rFonts w:eastAsia="Arial Unicode MS"/>
          <w:spacing w:val="-6"/>
          <w:w w:val="103"/>
        </w:rPr>
        <w:t xml:space="preserve"> Настоящее Положение разработано для </w:t>
      </w:r>
      <w:r w:rsidR="00AF5DEC" w:rsidRPr="003D64B6">
        <w:t xml:space="preserve">ЧДОУ «Православный  детский сад «Колокольчик» (далее – ЧДОУ), </w:t>
      </w:r>
      <w:r w:rsidRPr="003D64B6">
        <w:rPr>
          <w:rFonts w:eastAsia="Arial Unicode MS"/>
          <w:spacing w:val="-10"/>
          <w:w w:val="103"/>
        </w:rPr>
        <w:t>в соответствии</w:t>
      </w:r>
      <w:r w:rsidRPr="003D64B6">
        <w:rPr>
          <w:rFonts w:eastAsia="Arial Unicode MS"/>
        </w:rPr>
        <w:t xml:space="preserve"> </w:t>
      </w:r>
      <w:r w:rsidRPr="003D64B6">
        <w:rPr>
          <w:rFonts w:eastAsia="Arial Unicode MS"/>
          <w:spacing w:val="-8"/>
          <w:w w:val="103"/>
        </w:rPr>
        <w:t>с</w:t>
      </w:r>
      <w:r w:rsidRPr="003D64B6">
        <w:rPr>
          <w:rFonts w:eastAsia="Arial Unicode MS"/>
        </w:rPr>
        <w:t xml:space="preserve"> ФЗ №273-Ф от  29.12. 2012г. «Об образовании в Российской Федерации»</w:t>
      </w:r>
      <w:r w:rsidRPr="003D64B6">
        <w:rPr>
          <w:rFonts w:eastAsia="Arial Unicode MS"/>
          <w:spacing w:val="-8"/>
          <w:w w:val="103"/>
        </w:rPr>
        <w:t>, Уставом, локальными документами</w:t>
      </w:r>
      <w:r w:rsidRPr="003D64B6">
        <w:rPr>
          <w:rFonts w:eastAsia="Arial Unicode MS"/>
          <w:spacing w:val="-2"/>
        </w:rPr>
        <w:t xml:space="preserve">  дошкольного образовательного учреждения и регламентирует</w:t>
      </w:r>
      <w:r w:rsidRPr="003D64B6">
        <w:rPr>
          <w:rFonts w:eastAsia="Arial Unicode MS"/>
          <w:spacing w:val="-10"/>
          <w:w w:val="103"/>
        </w:rPr>
        <w:t xml:space="preserve"> содержание и порядок  </w:t>
      </w:r>
      <w:r w:rsidRPr="003D64B6">
        <w:rPr>
          <w:rFonts w:eastAsia="Arial Unicode MS"/>
          <w:spacing w:val="-9"/>
          <w:w w:val="103"/>
        </w:rPr>
        <w:t>деятельности</w:t>
      </w:r>
      <w:r w:rsidRPr="003D64B6">
        <w:rPr>
          <w:rFonts w:eastAsia="Arial Unicode MS"/>
          <w:spacing w:val="-2"/>
        </w:rPr>
        <w:t xml:space="preserve"> Педагогического совета (далее ПС)  </w:t>
      </w:r>
      <w:r w:rsidRPr="003D64B6">
        <w:rPr>
          <w:rFonts w:eastAsia="Arial Unicode MS"/>
          <w:spacing w:val="-9"/>
          <w:w w:val="103"/>
        </w:rPr>
        <w:t>в Учреждении.</w:t>
      </w:r>
    </w:p>
    <w:p w:rsidR="00480BDA" w:rsidRPr="003D64B6" w:rsidRDefault="00480BDA" w:rsidP="00AF5DEC">
      <w:pPr>
        <w:pStyle w:val="a3"/>
        <w:spacing w:line="360" w:lineRule="auto"/>
        <w:ind w:firstLine="0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 xml:space="preserve">1.2. Педагогический совет является постоянно действующим коллегиальным органом управления педагогической деятельностью  работников </w:t>
      </w:r>
      <w:r w:rsidR="00AF5DEC" w:rsidRPr="003D64B6">
        <w:rPr>
          <w:rFonts w:eastAsia="Arial Unicode MS"/>
          <w:spacing w:val="-6"/>
          <w:w w:val="103"/>
        </w:rPr>
        <w:t>Ч</w:t>
      </w:r>
      <w:r w:rsidRPr="003D64B6">
        <w:rPr>
          <w:rFonts w:eastAsia="Arial Unicode MS"/>
          <w:spacing w:val="-6"/>
          <w:w w:val="103"/>
        </w:rPr>
        <w:t xml:space="preserve">ДОУ.  В состав Педагогического совета входят все педагогические работники; с правом совещательного голоса в состав входит старшая медсестра </w:t>
      </w:r>
      <w:r w:rsidR="00AF5DEC" w:rsidRPr="003D64B6">
        <w:rPr>
          <w:rFonts w:eastAsia="Arial Unicode MS"/>
          <w:spacing w:val="-6"/>
          <w:w w:val="103"/>
        </w:rPr>
        <w:t>Ч</w:t>
      </w:r>
      <w:r w:rsidRPr="003D64B6">
        <w:rPr>
          <w:rFonts w:eastAsia="Arial Unicode MS"/>
          <w:spacing w:val="-6"/>
          <w:w w:val="103"/>
        </w:rPr>
        <w:t>ДОУ.</w:t>
      </w:r>
    </w:p>
    <w:p w:rsidR="00480BDA" w:rsidRPr="003D64B6" w:rsidRDefault="00480BDA" w:rsidP="00AF5DEC">
      <w:pPr>
        <w:pStyle w:val="a3"/>
        <w:spacing w:line="360" w:lineRule="auto"/>
        <w:ind w:firstLine="0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1.3. Педагогический совет действует в целях развития и совершенствования образовательного и воспитательного процесса, повышение профессионального мастерства педагогических работников</w:t>
      </w:r>
      <w:r w:rsidRPr="003D64B6">
        <w:rPr>
          <w:rFonts w:eastAsia="Arial Unicode MS"/>
          <w:spacing w:val="-1"/>
        </w:rPr>
        <w:t xml:space="preserve"> </w:t>
      </w:r>
      <w:r w:rsidR="00AF5DEC" w:rsidRPr="003D64B6">
        <w:rPr>
          <w:rFonts w:eastAsia="Arial Unicode MS"/>
          <w:spacing w:val="-1"/>
        </w:rPr>
        <w:t>Ч</w:t>
      </w:r>
      <w:r w:rsidRPr="003D64B6">
        <w:rPr>
          <w:rFonts w:eastAsia="Arial Unicode MS"/>
          <w:spacing w:val="-1"/>
        </w:rPr>
        <w:t>ДОУ.</w:t>
      </w:r>
    </w:p>
    <w:p w:rsidR="00480BDA" w:rsidRPr="003D64B6" w:rsidRDefault="00480BDA" w:rsidP="00AF5DEC">
      <w:pPr>
        <w:pStyle w:val="a3"/>
        <w:spacing w:line="360" w:lineRule="auto"/>
        <w:ind w:firstLine="0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 xml:space="preserve">1.4. Решение принятое Педагогическим советом является обязательным для исполнения всеми педагогами учреждения. </w:t>
      </w:r>
    </w:p>
    <w:p w:rsidR="00480BDA" w:rsidRPr="003D64B6" w:rsidRDefault="00480BDA" w:rsidP="00AF5DEC">
      <w:pPr>
        <w:tabs>
          <w:tab w:val="left" w:pos="567"/>
        </w:tabs>
        <w:suppressAutoHyphens/>
        <w:spacing w:line="360" w:lineRule="auto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1.5. Настоящее Положение составлено с учетом Устава учреждения и в процессе развития структур управления может изменяться и дополняться.</w:t>
      </w:r>
    </w:p>
    <w:p w:rsidR="00480BDA" w:rsidRPr="003D64B6" w:rsidRDefault="00480BDA" w:rsidP="00AF5DEC">
      <w:pPr>
        <w:pStyle w:val="a3"/>
        <w:spacing w:line="360" w:lineRule="auto"/>
        <w:ind w:firstLine="0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 xml:space="preserve">1.6.Срок данного положения не ограничен. Положение действует до принятия нового. </w:t>
      </w:r>
    </w:p>
    <w:p w:rsidR="00480BDA" w:rsidRPr="003D64B6" w:rsidRDefault="00480BDA" w:rsidP="00480BDA">
      <w:pPr>
        <w:spacing w:line="360" w:lineRule="auto"/>
        <w:ind w:firstLine="709"/>
        <w:rPr>
          <w:rFonts w:eastAsia="Arial Unicode MS"/>
          <w:b/>
          <w:bCs/>
        </w:rPr>
      </w:pPr>
    </w:p>
    <w:p w:rsidR="00480BDA" w:rsidRPr="003D64B6" w:rsidRDefault="00480BDA" w:rsidP="00AF5DEC">
      <w:pPr>
        <w:spacing w:line="360" w:lineRule="auto"/>
        <w:ind w:firstLine="709"/>
        <w:jc w:val="center"/>
        <w:rPr>
          <w:rFonts w:eastAsia="Arial Unicode MS"/>
          <w:b/>
          <w:bCs/>
        </w:rPr>
      </w:pPr>
      <w:r w:rsidRPr="003D64B6">
        <w:rPr>
          <w:rFonts w:eastAsia="Arial Unicode MS"/>
          <w:b/>
          <w:bCs/>
        </w:rPr>
        <w:t>2. Задачи Педагогического совета</w:t>
      </w:r>
    </w:p>
    <w:p w:rsidR="00480BDA" w:rsidRPr="003D64B6" w:rsidRDefault="00480BDA" w:rsidP="00480BDA">
      <w:pPr>
        <w:spacing w:line="360" w:lineRule="auto"/>
        <w:ind w:firstLine="709"/>
        <w:rPr>
          <w:rFonts w:eastAsia="Arial Unicode MS"/>
          <w:b/>
          <w:bCs/>
        </w:rPr>
      </w:pPr>
    </w:p>
    <w:p w:rsidR="00480BDA" w:rsidRPr="003D64B6" w:rsidRDefault="00480BDA" w:rsidP="00AF5DEC">
      <w:pPr>
        <w:spacing w:line="360" w:lineRule="auto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 xml:space="preserve">2.1. </w:t>
      </w:r>
      <w:r w:rsidR="00AF5DEC" w:rsidRPr="003D64B6">
        <w:rPr>
          <w:rFonts w:eastAsia="Arial Unicode MS"/>
          <w:spacing w:val="-6"/>
          <w:w w:val="103"/>
        </w:rPr>
        <w:t>Педагогический совет создается в целях развития и совершенствования учебного и воспитательного процесса, повышения профессионального мастерства педагогических работников, организации методического руководства образовательной деятельности в ЧДОУ</w:t>
      </w:r>
      <w:r w:rsidRPr="003D64B6">
        <w:rPr>
          <w:rFonts w:eastAsia="Arial Unicode MS"/>
          <w:spacing w:val="-6"/>
          <w:w w:val="103"/>
        </w:rPr>
        <w:t>;</w:t>
      </w:r>
    </w:p>
    <w:p w:rsidR="00480BDA" w:rsidRPr="003D64B6" w:rsidRDefault="00480BDA" w:rsidP="00633AAE">
      <w:pPr>
        <w:spacing w:line="360" w:lineRule="auto"/>
        <w:ind w:firstLine="709"/>
        <w:jc w:val="center"/>
        <w:rPr>
          <w:rFonts w:eastAsia="Arial Unicode MS"/>
          <w:b/>
          <w:bCs/>
          <w:spacing w:val="-6"/>
          <w:w w:val="103"/>
        </w:rPr>
      </w:pPr>
      <w:r w:rsidRPr="003D64B6">
        <w:rPr>
          <w:rFonts w:eastAsia="Arial Unicode MS"/>
          <w:b/>
          <w:bCs/>
          <w:spacing w:val="-6"/>
          <w:w w:val="103"/>
        </w:rPr>
        <w:t>3. Компетенции  Педагогического совета</w:t>
      </w:r>
    </w:p>
    <w:p w:rsidR="00480BDA" w:rsidRPr="003D64B6" w:rsidRDefault="00480BDA" w:rsidP="00480BDA">
      <w:pPr>
        <w:spacing w:line="360" w:lineRule="auto"/>
        <w:ind w:firstLine="709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 xml:space="preserve">   </w:t>
      </w:r>
    </w:p>
    <w:p w:rsidR="00480BDA" w:rsidRPr="003D64B6" w:rsidRDefault="00480BDA" w:rsidP="00480BDA">
      <w:pPr>
        <w:spacing w:line="360" w:lineRule="auto"/>
        <w:ind w:firstLine="709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 xml:space="preserve"> Педагогический совет:</w:t>
      </w:r>
    </w:p>
    <w:p w:rsidR="00480BDA" w:rsidRPr="003D64B6" w:rsidRDefault="00480BDA" w:rsidP="00480BDA">
      <w:pPr>
        <w:spacing w:line="360" w:lineRule="auto"/>
        <w:ind w:firstLine="708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3.1. Обсуждает Устав и другие локальные документы, касающиеся педагогической деятельности, решает вопрос о внесении в них необходимых изменений и дополнений;</w:t>
      </w:r>
    </w:p>
    <w:p w:rsidR="00480BDA" w:rsidRPr="003D64B6" w:rsidRDefault="00480BDA" w:rsidP="00480BDA">
      <w:pPr>
        <w:spacing w:line="360" w:lineRule="auto"/>
        <w:ind w:firstLine="708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3.2. У</w:t>
      </w:r>
      <w:r w:rsidRPr="003D64B6">
        <w:t xml:space="preserve">тверждает общий план работы Учреждения на учебный год, </w:t>
      </w:r>
      <w:r w:rsidRPr="003D64B6">
        <w:rPr>
          <w:rFonts w:eastAsia="Arial Unicode MS"/>
          <w:spacing w:val="-6"/>
          <w:w w:val="103"/>
        </w:rPr>
        <w:t xml:space="preserve"> определяет направления образовательной деятельности учреждения; принимает решения о реализации программ воспитания и обучения в </w:t>
      </w:r>
      <w:r w:rsidR="00633AAE" w:rsidRPr="003D64B6">
        <w:rPr>
          <w:rFonts w:eastAsia="Arial Unicode MS"/>
          <w:spacing w:val="-6"/>
          <w:w w:val="103"/>
        </w:rPr>
        <w:t>Ч</w:t>
      </w:r>
      <w:r w:rsidRPr="003D64B6">
        <w:rPr>
          <w:rFonts w:eastAsia="Arial Unicode MS"/>
          <w:spacing w:val="-6"/>
          <w:w w:val="103"/>
        </w:rPr>
        <w:t>ДОУ</w:t>
      </w:r>
      <w:r w:rsidRPr="003D64B6">
        <w:t>;</w:t>
      </w:r>
    </w:p>
    <w:p w:rsidR="00480BDA" w:rsidRPr="003D64B6" w:rsidRDefault="00480BDA" w:rsidP="00480BDA">
      <w:pPr>
        <w:spacing w:line="360" w:lineRule="auto"/>
        <w:ind w:firstLine="708"/>
        <w:jc w:val="both"/>
      </w:pPr>
      <w:r w:rsidRPr="003D64B6">
        <w:rPr>
          <w:rFonts w:eastAsia="Arial Unicode MS"/>
          <w:spacing w:val="-6"/>
          <w:w w:val="103"/>
        </w:rPr>
        <w:t>3.3. Р</w:t>
      </w:r>
      <w:r w:rsidRPr="003D64B6">
        <w:t xml:space="preserve">азрабатывает образовательные программы Учреждения, программу развития Учреждения и представляет её на утверждение заведующему Учреждением; </w:t>
      </w:r>
      <w:r w:rsidRPr="003D64B6">
        <w:rPr>
          <w:rFonts w:eastAsia="Arial Unicode MS"/>
          <w:spacing w:val="-6"/>
          <w:w w:val="103"/>
        </w:rPr>
        <w:t xml:space="preserve"> </w:t>
      </w:r>
      <w:r w:rsidRPr="003D64B6">
        <w:t>обсуждает и производит выбор различных вариантов содержания образования, форм, методов учебно-воспитательного процесса и  способов их реализации;</w:t>
      </w:r>
      <w:r w:rsidRPr="003D64B6">
        <w:rPr>
          <w:rFonts w:eastAsia="Arial Unicode MS"/>
          <w:spacing w:val="-6"/>
          <w:w w:val="103"/>
        </w:rPr>
        <w:t xml:space="preserve">  </w:t>
      </w:r>
    </w:p>
    <w:p w:rsidR="00480BDA" w:rsidRPr="003D64B6" w:rsidRDefault="00480BDA" w:rsidP="00480BDA">
      <w:pPr>
        <w:spacing w:line="360" w:lineRule="auto"/>
        <w:ind w:firstLine="708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3.4. Рассматривает вопросы повышения квалификации, аттестации и переподготовки педагогических кадров;</w:t>
      </w:r>
    </w:p>
    <w:p w:rsidR="00480BDA" w:rsidRPr="003D64B6" w:rsidRDefault="00480BDA" w:rsidP="00480BDA">
      <w:pPr>
        <w:spacing w:line="360" w:lineRule="auto"/>
        <w:ind w:firstLine="708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lastRenderedPageBreak/>
        <w:t>3.5.О</w:t>
      </w:r>
      <w:r w:rsidRPr="003D64B6">
        <w:t>рганизует работу по повышению квалификации педагогических работников, развитию их творческих инициатив; о</w:t>
      </w:r>
      <w:r w:rsidRPr="003D64B6">
        <w:rPr>
          <w:rFonts w:eastAsia="Arial Unicode MS"/>
          <w:spacing w:val="-6"/>
          <w:w w:val="103"/>
        </w:rPr>
        <w:t>рганизует выявление, обобщение, распространение, внедрение передового педагогического опыта среди педагогических работников;</w:t>
      </w:r>
    </w:p>
    <w:p w:rsidR="00480BDA" w:rsidRPr="003D64B6" w:rsidRDefault="00480BDA" w:rsidP="00480BDA">
      <w:pPr>
        <w:spacing w:line="360" w:lineRule="auto"/>
        <w:ind w:firstLine="708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3.6.Рассматривает вопросы организации дополнительных образовательных услуг, утверждает программы кружков;</w:t>
      </w:r>
    </w:p>
    <w:p w:rsidR="00480BDA" w:rsidRPr="003D64B6" w:rsidRDefault="00480BDA" w:rsidP="00480BDA">
      <w:pPr>
        <w:spacing w:line="360" w:lineRule="auto"/>
        <w:ind w:firstLine="708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 xml:space="preserve">3.7.Заслушивает информацию, отчеты педагогических и медицинских работников о состоянии здоровья детей, о выполнении образовательных программ </w:t>
      </w:r>
      <w:r w:rsidR="00633AAE" w:rsidRPr="003D64B6">
        <w:rPr>
          <w:rFonts w:eastAsia="Arial Unicode MS"/>
          <w:spacing w:val="-6"/>
          <w:w w:val="103"/>
        </w:rPr>
        <w:t>Ч</w:t>
      </w:r>
      <w:r w:rsidRPr="003D64B6">
        <w:rPr>
          <w:rFonts w:eastAsia="Arial Unicode MS"/>
          <w:spacing w:val="-6"/>
          <w:w w:val="103"/>
        </w:rPr>
        <w:t>ДОУ, результатах готовности детей к школьному обучению, отчеты о самообразовании педагогов; подводит итоги деятельности учреждения за полугодие, учебный год; контролирует выполнение  ранее принятых решений педагогического совета;</w:t>
      </w:r>
    </w:p>
    <w:p w:rsidR="00480BDA" w:rsidRPr="003D64B6" w:rsidRDefault="00480BDA" w:rsidP="00480BDA">
      <w:pPr>
        <w:shd w:val="clear" w:color="auto" w:fill="FFFFFF"/>
        <w:spacing w:line="360" w:lineRule="auto"/>
        <w:ind w:firstLine="708"/>
      </w:pPr>
      <w:r w:rsidRPr="003D64B6">
        <w:rPr>
          <w:rFonts w:eastAsia="Arial Unicode MS"/>
          <w:spacing w:val="-1"/>
        </w:rPr>
        <w:t>3.8.</w:t>
      </w:r>
      <w:r w:rsidRPr="003D64B6">
        <w:rPr>
          <w:rFonts w:eastAsia="Arial Unicode MS"/>
          <w:spacing w:val="-6"/>
          <w:w w:val="103"/>
        </w:rPr>
        <w:t xml:space="preserve"> Рассматривает  кандидатуры из числа педагогических работников  </w:t>
      </w:r>
      <w:r w:rsidR="00633AAE" w:rsidRPr="003D64B6">
        <w:rPr>
          <w:rFonts w:eastAsia="Arial Unicode MS"/>
          <w:spacing w:val="-6"/>
          <w:w w:val="103"/>
        </w:rPr>
        <w:t>Ч</w:t>
      </w:r>
      <w:r w:rsidRPr="003D64B6">
        <w:rPr>
          <w:rFonts w:eastAsia="Arial Unicode MS"/>
          <w:spacing w:val="-6"/>
          <w:w w:val="103"/>
        </w:rPr>
        <w:t>ДОУ для награждения государственными, отраслевыми, краевыми наградами и наградами местного самоуправления;</w:t>
      </w:r>
      <w:r w:rsidRPr="003D64B6">
        <w:t xml:space="preserve"> обсуждает характеристики педагогических работников, представляемых к наградам  и почётным званиям</w:t>
      </w:r>
    </w:p>
    <w:p w:rsidR="00480BDA" w:rsidRPr="003D64B6" w:rsidRDefault="00480BDA" w:rsidP="00480BDA">
      <w:pPr>
        <w:spacing w:line="360" w:lineRule="auto"/>
        <w:ind w:firstLine="709"/>
        <w:rPr>
          <w:rFonts w:eastAsia="Arial Unicode MS"/>
          <w:spacing w:val="-6"/>
          <w:w w:val="103"/>
        </w:rPr>
      </w:pPr>
    </w:p>
    <w:p w:rsidR="00480BDA" w:rsidRPr="003D64B6" w:rsidRDefault="00480BDA" w:rsidP="00480BDA">
      <w:pPr>
        <w:spacing w:line="360" w:lineRule="auto"/>
        <w:ind w:firstLine="709"/>
        <w:rPr>
          <w:rFonts w:eastAsia="Arial Unicode MS"/>
          <w:b/>
          <w:bCs/>
          <w:spacing w:val="-6"/>
          <w:w w:val="103"/>
        </w:rPr>
      </w:pPr>
      <w:r w:rsidRPr="003D64B6">
        <w:rPr>
          <w:rFonts w:eastAsia="Arial Unicode MS"/>
          <w:b/>
          <w:bCs/>
          <w:spacing w:val="-6"/>
          <w:w w:val="103"/>
        </w:rPr>
        <w:t>4. Содержание деятельности Педагогического совета</w:t>
      </w:r>
    </w:p>
    <w:p w:rsidR="00480BDA" w:rsidRPr="003D64B6" w:rsidRDefault="00480BDA" w:rsidP="00480BDA">
      <w:pPr>
        <w:spacing w:line="360" w:lineRule="auto"/>
        <w:ind w:firstLine="709"/>
        <w:rPr>
          <w:rFonts w:eastAsia="Arial Unicode MS"/>
          <w:b/>
          <w:bCs/>
          <w:spacing w:val="-6"/>
          <w:w w:val="103"/>
        </w:rPr>
      </w:pPr>
    </w:p>
    <w:p w:rsidR="00480BDA" w:rsidRPr="003D64B6" w:rsidRDefault="00480BDA" w:rsidP="00480BDA">
      <w:pPr>
        <w:spacing w:line="360" w:lineRule="auto"/>
        <w:ind w:firstLine="708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4.1. Порядок деятельности Педагогического совета регламентируется настоящим Положением.</w:t>
      </w:r>
    </w:p>
    <w:p w:rsidR="00480BDA" w:rsidRPr="003D64B6" w:rsidRDefault="00480BDA" w:rsidP="00480BDA">
      <w:pPr>
        <w:spacing w:line="360" w:lineRule="auto"/>
        <w:ind w:firstLine="708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4.2. Заседания Педагогического совета проводятся  4 раза в год (</w:t>
      </w:r>
      <w:r w:rsidRPr="003D64B6">
        <w:rPr>
          <w:rFonts w:eastAsia="Arial Unicode MS"/>
          <w:color w:val="FF0000"/>
          <w:spacing w:val="-6"/>
          <w:w w:val="103"/>
        </w:rPr>
        <w:t>август,</w:t>
      </w:r>
      <w:r w:rsidRPr="003D64B6">
        <w:rPr>
          <w:rFonts w:eastAsia="Arial Unicode MS"/>
          <w:spacing w:val="-6"/>
          <w:w w:val="103"/>
        </w:rPr>
        <w:t xml:space="preserve"> </w:t>
      </w:r>
      <w:r w:rsidR="00633AAE" w:rsidRPr="003D64B6">
        <w:rPr>
          <w:rFonts w:eastAsia="Arial Unicode MS"/>
          <w:spacing w:val="-6"/>
          <w:w w:val="103"/>
        </w:rPr>
        <w:t>дека</w:t>
      </w:r>
      <w:r w:rsidRPr="003D64B6">
        <w:rPr>
          <w:rFonts w:eastAsia="Arial Unicode MS"/>
          <w:spacing w:val="-6"/>
          <w:w w:val="103"/>
        </w:rPr>
        <w:t xml:space="preserve">брь, </w:t>
      </w:r>
      <w:r w:rsidR="00633AAE" w:rsidRPr="003D64B6">
        <w:rPr>
          <w:rFonts w:eastAsia="Arial Unicode MS"/>
          <w:spacing w:val="-6"/>
          <w:w w:val="103"/>
        </w:rPr>
        <w:t>март</w:t>
      </w:r>
      <w:r w:rsidRPr="003D64B6">
        <w:rPr>
          <w:rFonts w:eastAsia="Arial Unicode MS"/>
          <w:spacing w:val="-6"/>
          <w:w w:val="103"/>
        </w:rPr>
        <w:t>,  май).</w:t>
      </w:r>
      <w:r w:rsidRPr="003D64B6">
        <w:rPr>
          <w:rFonts w:eastAsia="Arial Unicode MS"/>
          <w:spacing w:val="-2"/>
        </w:rPr>
        <w:t xml:space="preserve"> На заседание Педагогического совета могут приглашаться представители общественных организаций, учреждений, </w:t>
      </w:r>
      <w:r w:rsidRPr="003D64B6">
        <w:rPr>
          <w:rFonts w:eastAsia="Arial Unicode MS"/>
          <w:spacing w:val="-1"/>
        </w:rPr>
        <w:t>взаимодействующих с данным учреждением по вопросам образования.</w:t>
      </w:r>
      <w:r w:rsidRPr="003D64B6">
        <w:rPr>
          <w:rFonts w:eastAsia="Arial Unicode MS"/>
          <w:spacing w:val="-6"/>
          <w:w w:val="103"/>
        </w:rPr>
        <w:t xml:space="preserve"> Длительность Педагогического совета составляет не более 2-2,5 часов.</w:t>
      </w:r>
    </w:p>
    <w:p w:rsidR="00480BDA" w:rsidRPr="003D64B6" w:rsidRDefault="00480BDA" w:rsidP="00480BDA">
      <w:pPr>
        <w:shd w:val="clear" w:color="auto" w:fill="FFFFFF"/>
        <w:spacing w:line="360" w:lineRule="auto"/>
        <w:ind w:firstLine="708"/>
        <w:rPr>
          <w:rFonts w:eastAsia="Arial Unicode MS"/>
        </w:rPr>
      </w:pPr>
      <w:r w:rsidRPr="003D64B6">
        <w:rPr>
          <w:rFonts w:eastAsia="Arial Unicode MS"/>
          <w:spacing w:val="-6"/>
          <w:w w:val="103"/>
        </w:rPr>
        <w:t>4.3.</w:t>
      </w:r>
      <w:r w:rsidRPr="003D64B6">
        <w:rPr>
          <w:rFonts w:eastAsia="Arial Unicode MS"/>
          <w:spacing w:val="-2"/>
        </w:rPr>
        <w:t xml:space="preserve"> </w:t>
      </w:r>
      <w:r w:rsidRPr="003D64B6">
        <w:rPr>
          <w:rFonts w:eastAsia="Arial Unicode MS"/>
          <w:spacing w:val="-6"/>
          <w:w w:val="103"/>
        </w:rPr>
        <w:t xml:space="preserve">Тематика и периодичность  Педагогических советов определяется годовым планом работы </w:t>
      </w:r>
      <w:r w:rsidR="00633AAE" w:rsidRPr="003D64B6">
        <w:rPr>
          <w:rFonts w:eastAsia="Arial Unicode MS"/>
          <w:spacing w:val="-6"/>
          <w:w w:val="103"/>
        </w:rPr>
        <w:t>Ч</w:t>
      </w:r>
      <w:r w:rsidRPr="003D64B6">
        <w:rPr>
          <w:rFonts w:eastAsia="Arial Unicode MS"/>
          <w:spacing w:val="-6"/>
          <w:w w:val="103"/>
        </w:rPr>
        <w:t>ДОУ и соответствует задачам, стоящим перед коллективом в данном учебном году.</w:t>
      </w:r>
    </w:p>
    <w:p w:rsidR="00480BDA" w:rsidRPr="003D64B6" w:rsidRDefault="00480BDA" w:rsidP="00480BDA">
      <w:pPr>
        <w:spacing w:line="360" w:lineRule="auto"/>
        <w:ind w:firstLine="708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 xml:space="preserve">4.4. </w:t>
      </w:r>
      <w:r w:rsidRPr="003D64B6">
        <w:t>Заведующий  Учреждением  является председателем Педагогического совета. Заведующий Учреждением своим приказом назначает секретаря Педагогического совета на текущий год.</w:t>
      </w:r>
      <w:r w:rsidRPr="003D64B6">
        <w:rPr>
          <w:rFonts w:eastAsia="Arial Unicode MS"/>
          <w:spacing w:val="-6"/>
          <w:w w:val="103"/>
        </w:rPr>
        <w:t xml:space="preserve"> Председатель готовит проект приказа о подготовке и решении Педагогического совета.</w:t>
      </w:r>
    </w:p>
    <w:p w:rsidR="00480BDA" w:rsidRPr="003D64B6" w:rsidRDefault="00480BDA" w:rsidP="00480BDA">
      <w:pPr>
        <w:spacing w:line="360" w:lineRule="auto"/>
        <w:ind w:firstLine="708"/>
        <w:jc w:val="both"/>
      </w:pPr>
      <w:r w:rsidRPr="003D64B6">
        <w:rPr>
          <w:rFonts w:eastAsia="Arial Unicode MS"/>
          <w:spacing w:val="-6"/>
          <w:w w:val="103"/>
        </w:rPr>
        <w:t>4.5.</w:t>
      </w:r>
      <w:r w:rsidRPr="003D64B6">
        <w:t xml:space="preserve"> Решения Педагогического совета Учреждения принимаются открытым голосованием и являются правомочными, если на его заседании присутствовало не менее двух третей  Педагогического состава и за него проголосовало не менее двух третей  присутствующих. Решения Педагогического совета, принятые в пределах его полномочий, являются обязательными для исполнения всеми участниками образовательного процесса.</w:t>
      </w:r>
    </w:p>
    <w:p w:rsidR="00480BDA" w:rsidRPr="003D64B6" w:rsidRDefault="00480BDA" w:rsidP="00480BDA">
      <w:pPr>
        <w:spacing w:line="360" w:lineRule="auto"/>
        <w:rPr>
          <w:rFonts w:eastAsia="Arial Unicode MS"/>
          <w:spacing w:val="-6"/>
          <w:w w:val="103"/>
        </w:rPr>
      </w:pPr>
      <w:r w:rsidRPr="003D64B6">
        <w:t>Решения Педагогического совета утверждаются  приказами заведующего Учреждением</w:t>
      </w:r>
    </w:p>
    <w:p w:rsidR="00480BDA" w:rsidRPr="003D64B6" w:rsidRDefault="00480BDA" w:rsidP="00480BDA">
      <w:pPr>
        <w:spacing w:line="360" w:lineRule="auto"/>
        <w:ind w:firstLine="708"/>
        <w:jc w:val="both"/>
      </w:pPr>
      <w:r w:rsidRPr="003D64B6">
        <w:rPr>
          <w:rFonts w:eastAsia="Arial Unicode MS"/>
          <w:spacing w:val="-6"/>
          <w:w w:val="103"/>
        </w:rPr>
        <w:t xml:space="preserve">4.6. </w:t>
      </w:r>
      <w:r w:rsidRPr="003D64B6">
        <w:rPr>
          <w:rFonts w:eastAsia="Arial Unicode MS"/>
          <w:spacing w:val="-1"/>
        </w:rPr>
        <w:t xml:space="preserve">Результаты выполнения решений </w:t>
      </w:r>
      <w:r w:rsidRPr="003D64B6">
        <w:rPr>
          <w:rFonts w:eastAsia="Arial Unicode MS"/>
          <w:spacing w:val="-6"/>
          <w:w w:val="103"/>
        </w:rPr>
        <w:t xml:space="preserve">Педагогического совета  </w:t>
      </w:r>
      <w:r w:rsidRPr="003D64B6">
        <w:rPr>
          <w:rFonts w:eastAsia="Arial Unicode MS"/>
          <w:spacing w:val="-1"/>
        </w:rPr>
        <w:t>сообщаются на последующих заседаниях.</w:t>
      </w:r>
    </w:p>
    <w:p w:rsidR="00480BDA" w:rsidRPr="003D64B6" w:rsidRDefault="00480BDA" w:rsidP="00480BDA">
      <w:pPr>
        <w:pStyle w:val="a3"/>
        <w:spacing w:line="360" w:lineRule="auto"/>
        <w:ind w:firstLine="709"/>
        <w:rPr>
          <w:rFonts w:eastAsia="Arial Unicode MS"/>
          <w:b/>
          <w:bCs/>
          <w:spacing w:val="-6"/>
          <w:w w:val="103"/>
        </w:rPr>
      </w:pPr>
    </w:p>
    <w:p w:rsidR="00480BDA" w:rsidRPr="003D64B6" w:rsidRDefault="00480BDA" w:rsidP="00480BDA">
      <w:pPr>
        <w:pStyle w:val="a3"/>
        <w:spacing w:line="360" w:lineRule="auto"/>
        <w:ind w:firstLine="709"/>
        <w:rPr>
          <w:rFonts w:eastAsia="Arial Unicode MS"/>
          <w:b/>
          <w:bCs/>
          <w:spacing w:val="-6"/>
          <w:w w:val="103"/>
        </w:rPr>
      </w:pPr>
      <w:r w:rsidRPr="003D64B6">
        <w:rPr>
          <w:rFonts w:eastAsia="Arial Unicode MS"/>
          <w:b/>
          <w:bCs/>
          <w:spacing w:val="-6"/>
          <w:w w:val="103"/>
        </w:rPr>
        <w:t>5.Ответственность Педагогического совета</w:t>
      </w:r>
    </w:p>
    <w:p w:rsidR="00480BDA" w:rsidRPr="003D64B6" w:rsidRDefault="00480BDA" w:rsidP="00480BDA">
      <w:pPr>
        <w:pStyle w:val="a3"/>
        <w:spacing w:line="360" w:lineRule="auto"/>
        <w:ind w:firstLine="709"/>
        <w:rPr>
          <w:rFonts w:eastAsia="Arial Unicode MS"/>
          <w:b/>
          <w:bCs/>
          <w:spacing w:val="-6"/>
          <w:w w:val="103"/>
        </w:rPr>
      </w:pPr>
    </w:p>
    <w:p w:rsidR="00480BDA" w:rsidRPr="003D64B6" w:rsidRDefault="00480BDA" w:rsidP="00480BDA">
      <w:pPr>
        <w:pStyle w:val="a3"/>
        <w:spacing w:line="360" w:lineRule="auto"/>
        <w:ind w:firstLine="709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5.1. Педагогический совет несет ответственность за выполнение закрепленных за ним задач и функций.</w:t>
      </w:r>
    </w:p>
    <w:p w:rsidR="00480BDA" w:rsidRPr="003D64B6" w:rsidRDefault="00480BDA" w:rsidP="00480BDA">
      <w:pPr>
        <w:pStyle w:val="a3"/>
        <w:spacing w:line="360" w:lineRule="auto"/>
        <w:ind w:firstLine="709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5.2. Члены педагогического совета в своей деятельности ориентируются на интересы ребенка и семьи, ведут работу в формах, исключающих возможность нанесения вреда здоровью, чести и достоинству детей, родителей и педагогов.</w:t>
      </w:r>
    </w:p>
    <w:p w:rsidR="00480BDA" w:rsidRPr="003D64B6" w:rsidRDefault="00480BDA" w:rsidP="00480BDA">
      <w:pPr>
        <w:pStyle w:val="a3"/>
        <w:spacing w:line="360" w:lineRule="auto"/>
        <w:ind w:firstLine="709"/>
        <w:rPr>
          <w:rFonts w:eastAsia="Arial Unicode MS"/>
          <w:spacing w:val="-6"/>
          <w:w w:val="103"/>
        </w:rPr>
      </w:pPr>
    </w:p>
    <w:p w:rsidR="00480BDA" w:rsidRPr="003D64B6" w:rsidRDefault="00480BDA" w:rsidP="00480BDA">
      <w:pPr>
        <w:pStyle w:val="a3"/>
        <w:spacing w:line="360" w:lineRule="auto"/>
        <w:ind w:firstLine="709"/>
        <w:rPr>
          <w:rFonts w:eastAsia="Arial Unicode MS"/>
          <w:b/>
          <w:bCs/>
          <w:spacing w:val="-6"/>
          <w:w w:val="103"/>
        </w:rPr>
      </w:pPr>
      <w:r w:rsidRPr="003D64B6">
        <w:rPr>
          <w:rFonts w:eastAsia="Arial Unicode MS"/>
          <w:b/>
          <w:bCs/>
          <w:spacing w:val="-6"/>
          <w:w w:val="103"/>
        </w:rPr>
        <w:t xml:space="preserve">   6. Документация Педагогического совета</w:t>
      </w:r>
    </w:p>
    <w:p w:rsidR="00480BDA" w:rsidRPr="003D64B6" w:rsidRDefault="00480BDA" w:rsidP="00480BDA">
      <w:pPr>
        <w:shd w:val="clear" w:color="auto" w:fill="FFFFFF"/>
        <w:tabs>
          <w:tab w:val="left" w:pos="540"/>
        </w:tabs>
        <w:spacing w:line="360" w:lineRule="auto"/>
        <w:ind w:firstLine="709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6.1. Заседания Педагогического совета  оформляются протоколом.</w:t>
      </w:r>
    </w:p>
    <w:p w:rsidR="00480BDA" w:rsidRPr="003D64B6" w:rsidRDefault="00480BDA" w:rsidP="00480BDA">
      <w:pPr>
        <w:shd w:val="clear" w:color="auto" w:fill="FFFFFF"/>
        <w:tabs>
          <w:tab w:val="left" w:pos="540"/>
        </w:tabs>
        <w:spacing w:line="360" w:lineRule="auto"/>
        <w:ind w:firstLine="709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6.2. В тетради  протоколов фиксируются:</w:t>
      </w:r>
    </w:p>
    <w:p w:rsidR="00480BDA" w:rsidRPr="003D64B6" w:rsidRDefault="00480BDA" w:rsidP="00480BDA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дата проведения заседания;</w:t>
      </w:r>
    </w:p>
    <w:p w:rsidR="00480BDA" w:rsidRPr="003D64B6" w:rsidRDefault="00480BDA" w:rsidP="00480BDA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количество присутствующих;</w:t>
      </w:r>
    </w:p>
    <w:p w:rsidR="00480BDA" w:rsidRPr="003D64B6" w:rsidRDefault="00480BDA" w:rsidP="00480BDA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повестка дня;</w:t>
      </w:r>
    </w:p>
    <w:p w:rsidR="00480BDA" w:rsidRPr="003D64B6" w:rsidRDefault="00480BDA" w:rsidP="00480BDA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ход обсуждения вопросов;</w:t>
      </w:r>
    </w:p>
    <w:p w:rsidR="00480BDA" w:rsidRPr="003D64B6" w:rsidRDefault="00480BDA" w:rsidP="00480BDA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предложения, рекомендации и замечания членов Педагогического совета;</w:t>
      </w:r>
    </w:p>
    <w:p w:rsidR="00480BDA" w:rsidRPr="003D64B6" w:rsidRDefault="00480BDA" w:rsidP="00480BDA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решение;</w:t>
      </w:r>
    </w:p>
    <w:p w:rsidR="00480BDA" w:rsidRPr="003D64B6" w:rsidRDefault="00480BDA" w:rsidP="00480B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 xml:space="preserve">6.3.Протоколы подписываются председателем и секретарем. Тетрадь протоколов прошнуровывается, нумеруется  постранично,  скрепляется подписью заведующего и печатью учреждения. </w:t>
      </w:r>
    </w:p>
    <w:p w:rsidR="00480BDA" w:rsidRPr="003D64B6" w:rsidRDefault="00480BDA" w:rsidP="00480BDA">
      <w:pPr>
        <w:shd w:val="clear" w:color="auto" w:fill="FFFFFF"/>
        <w:tabs>
          <w:tab w:val="left" w:pos="540"/>
        </w:tabs>
        <w:spacing w:line="360" w:lineRule="auto"/>
        <w:ind w:firstLine="709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 xml:space="preserve">6.4.Тетрадь протоколов Педагогических </w:t>
      </w:r>
      <w:r w:rsidR="004301EB" w:rsidRPr="003D64B6">
        <w:rPr>
          <w:rFonts w:eastAsia="Arial Unicode MS"/>
          <w:spacing w:val="-6"/>
          <w:w w:val="103"/>
        </w:rPr>
        <w:t>советов хранится 5</w:t>
      </w:r>
      <w:r w:rsidRPr="003D64B6">
        <w:rPr>
          <w:rFonts w:eastAsia="Arial Unicode MS"/>
          <w:spacing w:val="-6"/>
          <w:w w:val="103"/>
        </w:rPr>
        <w:t xml:space="preserve"> лет.</w:t>
      </w:r>
    </w:p>
    <w:p w:rsidR="00480BDA" w:rsidRPr="003D64B6" w:rsidRDefault="00480BDA" w:rsidP="00480B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rPr>
          <w:rFonts w:eastAsia="Arial Unicode MS"/>
          <w:spacing w:val="-6"/>
          <w:w w:val="103"/>
        </w:rPr>
      </w:pPr>
      <w:r w:rsidRPr="003D64B6">
        <w:rPr>
          <w:rFonts w:eastAsia="Arial Unicode MS"/>
          <w:spacing w:val="-6"/>
          <w:w w:val="103"/>
        </w:rPr>
        <w:t>6.5.Решения и рекомендации Педагогич</w:t>
      </w:r>
      <w:r w:rsidR="00BB0BCB" w:rsidRPr="003D64B6">
        <w:rPr>
          <w:rFonts w:eastAsia="Arial Unicode MS"/>
          <w:spacing w:val="-6"/>
          <w:w w:val="103"/>
        </w:rPr>
        <w:t xml:space="preserve">еского совета служат основанием </w:t>
      </w:r>
      <w:r w:rsidRPr="003D64B6">
        <w:rPr>
          <w:rFonts w:eastAsia="Arial Unicode MS"/>
          <w:spacing w:val="-6"/>
          <w:w w:val="103"/>
        </w:rPr>
        <w:t>для приказов и распоряжений администрации.</w:t>
      </w:r>
    </w:p>
    <w:p w:rsidR="00480BDA" w:rsidRPr="003D64B6" w:rsidRDefault="00480BDA" w:rsidP="00480BDA">
      <w:pPr>
        <w:spacing w:line="360" w:lineRule="auto"/>
        <w:jc w:val="both"/>
        <w:rPr>
          <w:rFonts w:eastAsia="Arial Unicode MS"/>
          <w:spacing w:val="-6"/>
          <w:w w:val="103"/>
        </w:rPr>
      </w:pPr>
    </w:p>
    <w:p w:rsidR="00480BDA" w:rsidRPr="003D64B6" w:rsidRDefault="00480BDA" w:rsidP="00480BDA">
      <w:pPr>
        <w:spacing w:line="360" w:lineRule="auto"/>
        <w:jc w:val="right"/>
        <w:rPr>
          <w:rFonts w:eastAsia="Arial Unicode MS"/>
          <w:b/>
          <w:spacing w:val="-6"/>
          <w:w w:val="103"/>
          <w:u w:val="single"/>
        </w:rPr>
      </w:pPr>
    </w:p>
    <w:p w:rsidR="00480BDA" w:rsidRPr="003D64B6" w:rsidRDefault="00480BDA" w:rsidP="00480BDA">
      <w:pPr>
        <w:spacing w:line="360" w:lineRule="auto"/>
        <w:rPr>
          <w:rFonts w:eastAsia="Arial Unicode MS"/>
          <w:b/>
          <w:spacing w:val="-6"/>
          <w:w w:val="103"/>
          <w:u w:val="single"/>
        </w:rPr>
      </w:pPr>
    </w:p>
    <w:p w:rsidR="00E03C50" w:rsidRPr="003D64B6" w:rsidRDefault="00E03C50"/>
    <w:sectPr w:rsidR="00E03C50" w:rsidRPr="003D64B6" w:rsidSect="004F0CE7">
      <w:type w:val="continuous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7FD"/>
    <w:multiLevelType w:val="hybridMultilevel"/>
    <w:tmpl w:val="14CE7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09"/>
    <w:rsid w:val="00101464"/>
    <w:rsid w:val="003D64B6"/>
    <w:rsid w:val="004301EB"/>
    <w:rsid w:val="00480BDA"/>
    <w:rsid w:val="004F0CE7"/>
    <w:rsid w:val="00633AAE"/>
    <w:rsid w:val="00785309"/>
    <w:rsid w:val="00893C68"/>
    <w:rsid w:val="00AF5DEC"/>
    <w:rsid w:val="00BB0BCB"/>
    <w:rsid w:val="00E0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0BDA"/>
    <w:pPr>
      <w:ind w:firstLine="567"/>
    </w:pPr>
  </w:style>
  <w:style w:type="character" w:customStyle="1" w:styleId="a4">
    <w:name w:val="Основной текст с отступом Знак"/>
    <w:basedOn w:val="a0"/>
    <w:link w:val="a3"/>
    <w:semiHidden/>
    <w:rsid w:val="0048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0BDA"/>
    <w:pPr>
      <w:ind w:firstLine="567"/>
    </w:pPr>
  </w:style>
  <w:style w:type="character" w:customStyle="1" w:styleId="a4">
    <w:name w:val="Основной текст с отступом Знак"/>
    <w:basedOn w:val="a0"/>
    <w:link w:val="a3"/>
    <w:semiHidden/>
    <w:rsid w:val="0048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2019-03-14T12:25:00Z</cp:lastPrinted>
  <dcterms:created xsi:type="dcterms:W3CDTF">2019-02-05T15:55:00Z</dcterms:created>
  <dcterms:modified xsi:type="dcterms:W3CDTF">2019-03-14T12:27:00Z</dcterms:modified>
</cp:coreProperties>
</file>