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522A" w:rsidRDefault="00F54DCF">
      <w:r>
        <w:rPr>
          <w:noProof/>
          <w:lang w:eastAsia="ru-RU"/>
        </w:rPr>
        <w:drawing>
          <wp:inline distT="0" distB="0" distL="0" distR="0">
            <wp:extent cx="5940425" cy="8058885"/>
            <wp:effectExtent l="0" t="0" r="3175" b="0"/>
            <wp:docPr id="6" name="Рисунок 6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DCF" w:rsidRDefault="00F54DCF"/>
    <w:p w:rsidR="0069522A" w:rsidRPr="0069522A" w:rsidRDefault="0069522A" w:rsidP="0069522A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0"/>
          <w:lang w:eastAsia="ru-RU"/>
        </w:rPr>
      </w:pPr>
    </w:p>
    <w:p w:rsidR="0069522A" w:rsidRPr="0069522A" w:rsidRDefault="0069522A" w:rsidP="0069522A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0"/>
          <w:lang w:eastAsia="ru-RU"/>
        </w:rPr>
      </w:pPr>
      <w:r w:rsidRPr="0069522A">
        <w:rPr>
          <w:rFonts w:ascii="a_BodoniNova" w:eastAsia="Times New Roman" w:hAnsi="a_BodoniNova" w:cs="Times New Roman"/>
          <w:b/>
          <w:noProof/>
          <w:sz w:val="28"/>
          <w:szCs w:val="20"/>
          <w:lang w:eastAsia="ru-RU"/>
        </w:rPr>
        <w:lastRenderedPageBreak/>
        <w:drawing>
          <wp:inline distT="0" distB="0" distL="0" distR="0" wp14:anchorId="48975DFB" wp14:editId="71FD5141">
            <wp:extent cx="5940425" cy="1337310"/>
            <wp:effectExtent l="0" t="0" r="3175" b="0"/>
            <wp:docPr id="5" name="Рисунок 5" descr="C:\Users\user\Desktop\PFCNFDR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FCNFDRF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22A" w:rsidRPr="0069522A" w:rsidRDefault="0069522A" w:rsidP="0069522A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0"/>
          <w:lang w:eastAsia="ru-RU"/>
        </w:rPr>
      </w:pPr>
    </w:p>
    <w:p w:rsidR="0069522A" w:rsidRPr="0069522A" w:rsidRDefault="0069522A" w:rsidP="0069522A">
      <w:pPr>
        <w:spacing w:after="0" w:line="240" w:lineRule="auto"/>
        <w:ind w:right="-619"/>
        <w:jc w:val="center"/>
        <w:rPr>
          <w:rFonts w:ascii="a_BodoniNova" w:eastAsia="Times New Roman" w:hAnsi="a_BodoniNova" w:cs="Times New Roman"/>
          <w:b/>
          <w:sz w:val="20"/>
          <w:szCs w:val="20"/>
          <w:lang w:eastAsia="ru-RU"/>
        </w:rPr>
      </w:pPr>
      <w:r w:rsidRPr="0069522A">
        <w:rPr>
          <w:rFonts w:ascii="a_BodoniNova" w:eastAsia="Times New Roman" w:hAnsi="a_BodoniNova" w:cs="Times New Roman"/>
          <w:b/>
          <w:sz w:val="20"/>
          <w:szCs w:val="20"/>
          <w:lang w:eastAsia="ru-RU"/>
        </w:rPr>
        <w:t>ЧАСТНОЕ   ДОШКОЛЬНОЕ</w:t>
      </w:r>
    </w:p>
    <w:p w:rsidR="0069522A" w:rsidRPr="0069522A" w:rsidRDefault="0069522A" w:rsidP="0069522A">
      <w:pPr>
        <w:spacing w:after="0" w:line="240" w:lineRule="auto"/>
        <w:ind w:left="-709" w:right="-619"/>
        <w:jc w:val="center"/>
        <w:rPr>
          <w:rFonts w:ascii="a_BodoniNova" w:eastAsia="Times New Roman" w:hAnsi="a_BodoniNova" w:cs="Times New Roman"/>
          <w:b/>
          <w:sz w:val="20"/>
          <w:szCs w:val="20"/>
          <w:lang w:eastAsia="ru-RU"/>
        </w:rPr>
      </w:pPr>
      <w:r w:rsidRPr="0069522A">
        <w:rPr>
          <w:rFonts w:ascii="a_BodoniNova" w:eastAsia="Times New Roman" w:hAnsi="a_BodoniNova" w:cs="Times New Roman"/>
          <w:b/>
          <w:sz w:val="20"/>
          <w:szCs w:val="20"/>
          <w:lang w:eastAsia="ru-RU"/>
        </w:rPr>
        <w:t>ОБРАЗОВАТЕЛЬНОЕ УЧРЕЖДЕНИЕ</w:t>
      </w:r>
    </w:p>
    <w:p w:rsidR="0069522A" w:rsidRPr="0069522A" w:rsidRDefault="0069522A" w:rsidP="0069522A">
      <w:pPr>
        <w:tabs>
          <w:tab w:val="left" w:pos="9900"/>
        </w:tabs>
        <w:spacing w:after="0" w:line="240" w:lineRule="auto"/>
        <w:ind w:left="-709" w:right="360"/>
        <w:jc w:val="center"/>
        <w:rPr>
          <w:rFonts w:ascii="a_BodoniNova" w:eastAsia="Times New Roman" w:hAnsi="a_BodoniNova" w:cs="Times New Roman"/>
          <w:b/>
          <w:sz w:val="20"/>
          <w:szCs w:val="20"/>
          <w:lang w:eastAsia="ru-RU"/>
        </w:rPr>
      </w:pPr>
      <w:r w:rsidRPr="0069522A">
        <w:rPr>
          <w:rFonts w:ascii="a_BodoniNova" w:eastAsia="Times New Roman" w:hAnsi="a_BodoniNova" w:cs="Times New Roman"/>
          <w:b/>
          <w:sz w:val="20"/>
          <w:szCs w:val="20"/>
          <w:lang w:eastAsia="ru-RU"/>
        </w:rPr>
        <w:t xml:space="preserve">«Православный детский сад «Колокольчик» </w:t>
      </w:r>
      <w:r w:rsidRPr="0069522A">
        <w:rPr>
          <w:rFonts w:ascii="a_BodoniNova" w:eastAsia="Times New Roman" w:hAnsi="a_BodoniNova" w:cs="Times New Roman"/>
          <w:sz w:val="20"/>
          <w:szCs w:val="20"/>
          <w:lang w:eastAsia="ru-RU"/>
        </w:rPr>
        <w:t>607060, Нижегородская область, г. Выкса,</w:t>
      </w:r>
    </w:p>
    <w:p w:rsidR="0069522A" w:rsidRPr="0069522A" w:rsidRDefault="0069522A" w:rsidP="0069522A">
      <w:pPr>
        <w:tabs>
          <w:tab w:val="left" w:pos="2920"/>
        </w:tabs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69522A">
        <w:rPr>
          <w:rFonts w:ascii="a_BodoniNova" w:eastAsia="Times New Roman" w:hAnsi="a_BodoniNova" w:cs="Times New Roman"/>
          <w:sz w:val="20"/>
          <w:szCs w:val="20"/>
          <w:lang w:eastAsia="ru-RU"/>
        </w:rPr>
        <w:t xml:space="preserve">            ул. 7 Коммунаров, д.21 телефон: (83177) 6-06-21</w:t>
      </w:r>
      <w:r w:rsidRPr="0069522A">
        <w:rPr>
          <w:rFonts w:ascii="Courier New" w:eastAsia="Times New Roman" w:hAnsi="Courier New" w:cs="Courier New"/>
          <w:b/>
          <w:lang w:eastAsia="ru-RU"/>
        </w:rPr>
        <w:t xml:space="preserve"> </w:t>
      </w:r>
      <w:r w:rsidRPr="0069522A">
        <w:rPr>
          <w:rFonts w:ascii="Times New Roman" w:eastAsia="Times New Roman" w:hAnsi="Times New Roman" w:cs="Times New Roman"/>
          <w:lang w:val="en-US" w:eastAsia="ru-RU"/>
        </w:rPr>
        <w:t>E</w:t>
      </w:r>
      <w:r w:rsidRPr="0069522A">
        <w:rPr>
          <w:rFonts w:ascii="Times New Roman" w:eastAsia="Times New Roman" w:hAnsi="Times New Roman" w:cs="Times New Roman"/>
          <w:lang w:eastAsia="ru-RU"/>
        </w:rPr>
        <w:t xml:space="preserve"> –</w:t>
      </w:r>
      <w:r w:rsidRPr="0069522A">
        <w:rPr>
          <w:rFonts w:ascii="Times New Roman" w:eastAsia="Times New Roman" w:hAnsi="Times New Roman" w:cs="Times New Roman"/>
          <w:lang w:val="en-US" w:eastAsia="ru-RU"/>
        </w:rPr>
        <w:t>mail</w:t>
      </w:r>
      <w:r w:rsidRPr="0069522A">
        <w:rPr>
          <w:rFonts w:ascii="Times New Roman" w:eastAsia="Times New Roman" w:hAnsi="Times New Roman" w:cs="Times New Roman"/>
          <w:lang w:eastAsia="ru-RU"/>
        </w:rPr>
        <w:t xml:space="preserve">: </w:t>
      </w:r>
      <w:hyperlink r:id="rId9" w:history="1">
        <w:r w:rsidRPr="0069522A">
          <w:rPr>
            <w:rFonts w:ascii="Times New Roman" w:eastAsia="Times New Roman" w:hAnsi="Times New Roman" w:cs="Times New Roman"/>
            <w:color w:val="0000FF" w:themeColor="hyperlink"/>
            <w:u w:val="single"/>
            <w:lang w:val="en-US" w:eastAsia="ru-RU"/>
          </w:rPr>
          <w:t>sherbakova</w:t>
        </w:r>
        <w:r w:rsidRPr="0069522A">
          <w:rPr>
            <w:rFonts w:ascii="Times New Roman" w:eastAsia="Times New Roman" w:hAnsi="Times New Roman" w:cs="Times New Roman"/>
            <w:color w:val="0000FF" w:themeColor="hyperlink"/>
            <w:u w:val="single"/>
            <w:lang w:eastAsia="ru-RU"/>
          </w:rPr>
          <w:t>-</w:t>
        </w:r>
        <w:r w:rsidRPr="0069522A">
          <w:rPr>
            <w:rFonts w:ascii="Times New Roman" w:eastAsia="Times New Roman" w:hAnsi="Times New Roman" w:cs="Times New Roman"/>
            <w:color w:val="0000FF" w:themeColor="hyperlink"/>
            <w:u w:val="single"/>
            <w:lang w:val="en-US" w:eastAsia="ru-RU"/>
          </w:rPr>
          <w:t>tl</w:t>
        </w:r>
        <w:r w:rsidRPr="0069522A">
          <w:rPr>
            <w:rFonts w:ascii="Times New Roman" w:eastAsia="Times New Roman" w:hAnsi="Times New Roman" w:cs="Times New Roman"/>
            <w:color w:val="0000FF" w:themeColor="hyperlink"/>
            <w:u w:val="single"/>
            <w:lang w:eastAsia="ru-RU"/>
          </w:rPr>
          <w:t>@</w:t>
        </w:r>
        <w:r w:rsidRPr="0069522A">
          <w:rPr>
            <w:rFonts w:ascii="Times New Roman" w:eastAsia="Times New Roman" w:hAnsi="Times New Roman" w:cs="Times New Roman"/>
            <w:color w:val="0000FF" w:themeColor="hyperlink"/>
            <w:u w:val="single"/>
            <w:lang w:val="en-US" w:eastAsia="ru-RU"/>
          </w:rPr>
          <w:t>mail</w:t>
        </w:r>
        <w:r w:rsidRPr="0069522A">
          <w:rPr>
            <w:rFonts w:ascii="Times New Roman" w:eastAsia="Times New Roman" w:hAnsi="Times New Roman" w:cs="Times New Roman"/>
            <w:color w:val="0000FF" w:themeColor="hyperlink"/>
            <w:u w:val="single"/>
            <w:lang w:eastAsia="ru-RU"/>
          </w:rPr>
          <w:t>.</w:t>
        </w:r>
        <w:proofErr w:type="spellStart"/>
        <w:r w:rsidRPr="0069522A">
          <w:rPr>
            <w:rFonts w:ascii="Times New Roman" w:eastAsia="Times New Roman" w:hAnsi="Times New Roman" w:cs="Times New Roman"/>
            <w:color w:val="0000FF" w:themeColor="hyperlink"/>
            <w:u w:val="single"/>
            <w:lang w:val="en-US" w:eastAsia="ru-RU"/>
          </w:rPr>
          <w:t>ru</w:t>
        </w:r>
        <w:proofErr w:type="spellEnd"/>
      </w:hyperlink>
    </w:p>
    <w:p w:rsidR="0069522A" w:rsidRPr="0069522A" w:rsidRDefault="0069522A" w:rsidP="0069522A">
      <w:pPr>
        <w:tabs>
          <w:tab w:val="left" w:pos="2920"/>
        </w:tabs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69522A">
        <w:rPr>
          <w:rFonts w:ascii="Times New Roman" w:eastAsia="Times New Roman" w:hAnsi="Times New Roman" w:cs="Times New Roman"/>
          <w:lang w:eastAsia="ru-RU"/>
        </w:rPr>
        <w:t xml:space="preserve"> ___________________________________________________________________________________</w:t>
      </w:r>
    </w:p>
    <w:p w:rsidR="0069522A" w:rsidRDefault="0069522A"/>
    <w:p w:rsidR="0069522A" w:rsidRDefault="0069522A" w:rsidP="006952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69522A" w:rsidSect="0069522A">
          <w:footerReference w:type="default" r:id="rId10"/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p w:rsidR="0069522A" w:rsidRPr="00054B7B" w:rsidRDefault="0069522A" w:rsidP="006952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B7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Принято </w:t>
      </w:r>
    </w:p>
    <w:p w:rsidR="0069522A" w:rsidRPr="00054B7B" w:rsidRDefault="0069522A" w:rsidP="006952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B7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заседании Общего собрания</w:t>
      </w:r>
    </w:p>
    <w:p w:rsidR="0069522A" w:rsidRPr="00054B7B" w:rsidRDefault="0069522A" w:rsidP="006952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B7B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трудового коллектива</w:t>
      </w:r>
    </w:p>
    <w:p w:rsidR="0069522A" w:rsidRPr="00054B7B" w:rsidRDefault="0069522A" w:rsidP="006952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B7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Протокол№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054B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06</w:t>
      </w:r>
      <w:r w:rsidRPr="00054B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06</w:t>
      </w:r>
      <w:r w:rsidRPr="00054B7B">
        <w:rPr>
          <w:rFonts w:ascii="Times New Roman" w:eastAsia="Times New Roman" w:hAnsi="Times New Roman" w:cs="Times New Roman"/>
          <w:sz w:val="24"/>
          <w:szCs w:val="24"/>
          <w:lang w:eastAsia="ru-RU"/>
        </w:rPr>
        <w:t>.201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 </w:t>
      </w:r>
      <w:r w:rsidRPr="00054B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</w:t>
      </w:r>
    </w:p>
    <w:p w:rsidR="0069522A" w:rsidRDefault="0069522A" w:rsidP="0069522A">
      <w:pPr>
        <w:shd w:val="clear" w:color="auto" w:fill="FFFFFF"/>
        <w:tabs>
          <w:tab w:val="left" w:pos="4920"/>
        </w:tabs>
        <w:ind w:left="10"/>
        <w:jc w:val="right"/>
        <w:rPr>
          <w:b/>
          <w:bCs/>
          <w:color w:val="000000"/>
          <w:spacing w:val="-9"/>
          <w:sz w:val="25"/>
          <w:szCs w:val="25"/>
        </w:rPr>
      </w:pPr>
    </w:p>
    <w:p w:rsidR="0069522A" w:rsidRDefault="0069522A" w:rsidP="0069522A">
      <w:pPr>
        <w:shd w:val="clear" w:color="auto" w:fill="FFFFFF"/>
        <w:tabs>
          <w:tab w:val="left" w:pos="4920"/>
        </w:tabs>
        <w:ind w:left="10"/>
        <w:jc w:val="right"/>
        <w:rPr>
          <w:b/>
          <w:bCs/>
          <w:color w:val="000000"/>
          <w:spacing w:val="-9"/>
          <w:sz w:val="25"/>
          <w:szCs w:val="25"/>
        </w:rPr>
      </w:pPr>
    </w:p>
    <w:p w:rsidR="0069522A" w:rsidRDefault="0069522A" w:rsidP="0069522A">
      <w:pPr>
        <w:shd w:val="clear" w:color="auto" w:fill="FFFFFF"/>
        <w:tabs>
          <w:tab w:val="left" w:pos="4920"/>
        </w:tabs>
        <w:ind w:left="10"/>
        <w:jc w:val="right"/>
        <w:rPr>
          <w:rFonts w:ascii="Times New Roman" w:hAnsi="Times New Roman" w:cs="Times New Roman"/>
          <w:bCs/>
          <w:color w:val="000000"/>
          <w:spacing w:val="-9"/>
          <w:sz w:val="25"/>
          <w:szCs w:val="25"/>
        </w:rPr>
      </w:pPr>
    </w:p>
    <w:p w:rsidR="0069522A" w:rsidRPr="00054B7B" w:rsidRDefault="0069522A" w:rsidP="0069522A">
      <w:pPr>
        <w:shd w:val="clear" w:color="auto" w:fill="FFFFFF"/>
        <w:tabs>
          <w:tab w:val="left" w:pos="4920"/>
        </w:tabs>
        <w:ind w:left="10"/>
        <w:jc w:val="right"/>
        <w:rPr>
          <w:rFonts w:ascii="Times New Roman" w:hAnsi="Times New Roman" w:cs="Times New Roman"/>
          <w:bCs/>
          <w:color w:val="000000"/>
          <w:spacing w:val="-2"/>
          <w:sz w:val="18"/>
          <w:szCs w:val="18"/>
        </w:rPr>
      </w:pPr>
      <w:r w:rsidRPr="00054B7B">
        <w:rPr>
          <w:rFonts w:ascii="Times New Roman" w:hAnsi="Times New Roman" w:cs="Times New Roman"/>
          <w:bCs/>
          <w:color w:val="000000"/>
          <w:spacing w:val="-9"/>
          <w:sz w:val="25"/>
          <w:szCs w:val="25"/>
        </w:rPr>
        <w:lastRenderedPageBreak/>
        <w:t>Утверждаю:</w:t>
      </w:r>
    </w:p>
    <w:p w:rsidR="0069522A" w:rsidRPr="00054B7B" w:rsidRDefault="0069522A" w:rsidP="0069522A">
      <w:pPr>
        <w:shd w:val="clear" w:color="auto" w:fill="FFFFFF"/>
        <w:tabs>
          <w:tab w:val="left" w:pos="3735"/>
          <w:tab w:val="left" w:pos="4920"/>
          <w:tab w:val="right" w:pos="9269"/>
        </w:tabs>
        <w:spacing w:after="0" w:line="240" w:lineRule="auto"/>
        <w:jc w:val="right"/>
        <w:rPr>
          <w:rFonts w:ascii="Times New Roman" w:hAnsi="Times New Roman" w:cs="Times New Roman"/>
          <w:b/>
          <w:bCs/>
          <w:color w:val="000000"/>
          <w:spacing w:val="-9"/>
          <w:sz w:val="25"/>
          <w:szCs w:val="25"/>
        </w:rPr>
      </w:pPr>
      <w:r w:rsidRPr="00054B7B">
        <w:rPr>
          <w:rFonts w:ascii="Times New Roman" w:hAnsi="Times New Roman" w:cs="Times New Roman"/>
          <w:color w:val="000000"/>
          <w:spacing w:val="1"/>
          <w:sz w:val="25"/>
          <w:szCs w:val="25"/>
        </w:rPr>
        <w:t>Заведующая ЧДОУ</w:t>
      </w:r>
    </w:p>
    <w:p w:rsidR="0069522A" w:rsidRPr="00054B7B" w:rsidRDefault="0069522A" w:rsidP="0069522A">
      <w:pPr>
        <w:shd w:val="clear" w:color="auto" w:fill="FFFFFF"/>
        <w:tabs>
          <w:tab w:val="left" w:pos="3735"/>
          <w:tab w:val="left" w:pos="4920"/>
          <w:tab w:val="right" w:pos="9269"/>
        </w:tabs>
        <w:spacing w:after="0" w:line="240" w:lineRule="auto"/>
        <w:ind w:left="10"/>
        <w:jc w:val="right"/>
        <w:rPr>
          <w:rFonts w:ascii="Times New Roman" w:hAnsi="Times New Roman" w:cs="Times New Roman"/>
          <w:color w:val="000000"/>
          <w:spacing w:val="1"/>
          <w:sz w:val="25"/>
          <w:szCs w:val="25"/>
        </w:rPr>
      </w:pPr>
      <w:r w:rsidRPr="00054B7B">
        <w:rPr>
          <w:rFonts w:ascii="Times New Roman" w:hAnsi="Times New Roman" w:cs="Times New Roman"/>
          <w:color w:val="000000"/>
          <w:spacing w:val="1"/>
          <w:sz w:val="25"/>
          <w:szCs w:val="25"/>
        </w:rPr>
        <w:t xml:space="preserve">«Православный  детский сад  </w:t>
      </w:r>
      <w:r w:rsidRPr="00054B7B">
        <w:rPr>
          <w:rFonts w:ascii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                                </w:t>
      </w:r>
      <w:r w:rsidRPr="00054B7B">
        <w:rPr>
          <w:rFonts w:ascii="Times New Roman" w:hAnsi="Times New Roman" w:cs="Times New Roman"/>
          <w:color w:val="000000"/>
          <w:spacing w:val="1"/>
          <w:sz w:val="25"/>
          <w:szCs w:val="25"/>
        </w:rPr>
        <w:t xml:space="preserve">                                                                     «Колокольчик»</w:t>
      </w:r>
    </w:p>
    <w:p w:rsidR="0069522A" w:rsidRDefault="0069522A" w:rsidP="0069522A">
      <w:pPr>
        <w:shd w:val="clear" w:color="auto" w:fill="FFFFFF"/>
        <w:tabs>
          <w:tab w:val="left" w:pos="3735"/>
          <w:tab w:val="left" w:pos="4920"/>
          <w:tab w:val="right" w:pos="9269"/>
        </w:tabs>
        <w:spacing w:after="0" w:line="240" w:lineRule="auto"/>
        <w:ind w:left="10"/>
        <w:jc w:val="right"/>
        <w:rPr>
          <w:rFonts w:ascii="Times New Roman" w:hAnsi="Times New Roman" w:cs="Times New Roman"/>
          <w:color w:val="000000"/>
          <w:spacing w:val="1"/>
          <w:sz w:val="25"/>
          <w:szCs w:val="25"/>
        </w:rPr>
      </w:pPr>
      <w:r w:rsidRPr="00054B7B">
        <w:rPr>
          <w:rFonts w:ascii="Times New Roman" w:hAnsi="Times New Roman" w:cs="Times New Roman"/>
          <w:color w:val="000000"/>
          <w:spacing w:val="1"/>
          <w:sz w:val="25"/>
          <w:szCs w:val="25"/>
        </w:rPr>
        <w:t>_________   Т. Л. Щербакова</w:t>
      </w:r>
    </w:p>
    <w:p w:rsidR="0069522A" w:rsidRDefault="0069522A" w:rsidP="0069522A">
      <w:pPr>
        <w:shd w:val="clear" w:color="auto" w:fill="FFFFFF"/>
        <w:tabs>
          <w:tab w:val="left" w:pos="3735"/>
          <w:tab w:val="left" w:pos="4920"/>
          <w:tab w:val="right" w:pos="9269"/>
        </w:tabs>
        <w:spacing w:after="0" w:line="240" w:lineRule="auto"/>
        <w:ind w:left="10"/>
        <w:jc w:val="right"/>
        <w:rPr>
          <w:rFonts w:ascii="Times New Roman" w:hAnsi="Times New Roman" w:cs="Times New Roman"/>
          <w:color w:val="000000"/>
          <w:spacing w:val="1"/>
          <w:sz w:val="25"/>
          <w:szCs w:val="25"/>
        </w:rPr>
      </w:pPr>
    </w:p>
    <w:p w:rsidR="0069522A" w:rsidRDefault="0069522A" w:rsidP="0069522A">
      <w:pPr>
        <w:jc w:val="right"/>
      </w:pPr>
      <w:r>
        <w:rPr>
          <w:rFonts w:ascii="Times New Roman" w:hAnsi="Times New Roman" w:cs="Times New Roman"/>
          <w:color w:val="000000"/>
          <w:spacing w:val="1"/>
          <w:sz w:val="25"/>
          <w:szCs w:val="25"/>
        </w:rPr>
        <w:t>Приказ</w:t>
      </w:r>
      <w:r w:rsidR="00724EE4">
        <w:rPr>
          <w:rFonts w:ascii="Times New Roman" w:hAnsi="Times New Roman" w:cs="Times New Roman"/>
          <w:color w:val="000000"/>
          <w:spacing w:val="1"/>
          <w:sz w:val="25"/>
          <w:szCs w:val="25"/>
        </w:rPr>
        <w:t xml:space="preserve">№ 19-ОД </w:t>
      </w:r>
      <w:r>
        <w:rPr>
          <w:rFonts w:ascii="Times New Roman" w:hAnsi="Times New Roman" w:cs="Times New Roman"/>
          <w:color w:val="000000"/>
          <w:spacing w:val="1"/>
          <w:sz w:val="25"/>
          <w:szCs w:val="25"/>
        </w:rPr>
        <w:t xml:space="preserve"> от 0</w:t>
      </w:r>
      <w:r w:rsidR="00724EE4">
        <w:rPr>
          <w:rFonts w:ascii="Times New Roman" w:hAnsi="Times New Roman" w:cs="Times New Roman"/>
          <w:color w:val="000000"/>
          <w:spacing w:val="1"/>
          <w:sz w:val="25"/>
          <w:szCs w:val="25"/>
        </w:rPr>
        <w:t>3</w:t>
      </w:r>
      <w:r>
        <w:rPr>
          <w:rFonts w:ascii="Times New Roman" w:hAnsi="Times New Roman" w:cs="Times New Roman"/>
          <w:color w:val="000000"/>
          <w:spacing w:val="1"/>
          <w:sz w:val="25"/>
          <w:szCs w:val="25"/>
        </w:rPr>
        <w:t>.</w:t>
      </w:r>
      <w:r w:rsidR="00724EE4">
        <w:rPr>
          <w:rFonts w:ascii="Times New Roman" w:hAnsi="Times New Roman" w:cs="Times New Roman"/>
          <w:color w:val="000000"/>
          <w:spacing w:val="1"/>
          <w:sz w:val="25"/>
          <w:szCs w:val="25"/>
        </w:rPr>
        <w:t>08</w:t>
      </w:r>
      <w:r>
        <w:rPr>
          <w:rFonts w:ascii="Times New Roman" w:hAnsi="Times New Roman" w:cs="Times New Roman"/>
          <w:color w:val="000000"/>
          <w:spacing w:val="1"/>
          <w:sz w:val="25"/>
          <w:szCs w:val="25"/>
        </w:rPr>
        <w:t>.201</w:t>
      </w:r>
      <w:r w:rsidR="00724EE4">
        <w:rPr>
          <w:rFonts w:ascii="Times New Roman" w:hAnsi="Times New Roman" w:cs="Times New Roman"/>
          <w:color w:val="000000"/>
          <w:spacing w:val="1"/>
          <w:sz w:val="25"/>
          <w:szCs w:val="25"/>
        </w:rPr>
        <w:t>7</w:t>
      </w:r>
      <w:r>
        <w:rPr>
          <w:rFonts w:ascii="Times New Roman" w:hAnsi="Times New Roman" w:cs="Times New Roman"/>
          <w:color w:val="000000"/>
          <w:spacing w:val="1"/>
          <w:sz w:val="25"/>
          <w:szCs w:val="25"/>
        </w:rPr>
        <w:t>г</w:t>
      </w:r>
    </w:p>
    <w:p w:rsidR="0069522A" w:rsidRDefault="0069522A"/>
    <w:p w:rsidR="0069522A" w:rsidRDefault="0069522A">
      <w:pPr>
        <w:sectPr w:rsidR="0069522A" w:rsidSect="0069522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9522A" w:rsidRDefault="0069522A"/>
    <w:p w:rsidR="0069522A" w:rsidRDefault="0069522A"/>
    <w:p w:rsidR="0069522A" w:rsidRDefault="0069522A"/>
    <w:p w:rsidR="0069522A" w:rsidRPr="00724EE4" w:rsidRDefault="00724EE4" w:rsidP="00724EE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24EE4">
        <w:rPr>
          <w:rFonts w:ascii="Times New Roman" w:hAnsi="Times New Roman" w:cs="Times New Roman"/>
          <w:b/>
          <w:sz w:val="32"/>
          <w:szCs w:val="32"/>
        </w:rPr>
        <w:t>ПОЛОЖЕНИЕ О КОМИССИИ ПО УРЕГУЛИРОВАНИЮ СПОРОВ МЕЖДУ УЧАСТНИКАМИ ОБРАЗОВАТЕЛЬНЫХ ОТНОШЕНИЙ ЧАСТНОГО ДОШКОЛЬНОГО ОБРАЗОВАТЕЛЬНОГО УЧРЕЖДЕНИЯ «Православный детский сад «Колокольчик»</w:t>
      </w:r>
    </w:p>
    <w:p w:rsidR="0069522A" w:rsidRPr="00724EE4" w:rsidRDefault="0069522A">
      <w:pPr>
        <w:rPr>
          <w:rFonts w:ascii="Times New Roman" w:hAnsi="Times New Roman" w:cs="Times New Roman"/>
          <w:b/>
          <w:sz w:val="32"/>
          <w:szCs w:val="32"/>
        </w:rPr>
      </w:pPr>
    </w:p>
    <w:p w:rsidR="0069522A" w:rsidRPr="00724EE4" w:rsidRDefault="0069522A">
      <w:pPr>
        <w:rPr>
          <w:rFonts w:ascii="Times New Roman" w:hAnsi="Times New Roman" w:cs="Times New Roman"/>
        </w:rPr>
      </w:pPr>
    </w:p>
    <w:p w:rsidR="0069522A" w:rsidRPr="00724EE4" w:rsidRDefault="0069522A">
      <w:pPr>
        <w:rPr>
          <w:rFonts w:ascii="Times New Roman" w:hAnsi="Times New Roman" w:cs="Times New Roman"/>
        </w:rPr>
      </w:pPr>
    </w:p>
    <w:p w:rsidR="0069522A" w:rsidRPr="00724EE4" w:rsidRDefault="00724EE4" w:rsidP="00724EE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</w:t>
      </w:r>
      <w:r w:rsidRPr="00724EE4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Pr="00724EE4">
        <w:rPr>
          <w:rFonts w:ascii="Times New Roman" w:hAnsi="Times New Roman" w:cs="Times New Roman"/>
        </w:rPr>
        <w:t>Выкса Нижегородская область</w:t>
      </w:r>
    </w:p>
    <w:p w:rsidR="0069522A" w:rsidRDefault="00724EE4" w:rsidP="00724EE4">
      <w:pPr>
        <w:jc w:val="center"/>
        <w:rPr>
          <w:rFonts w:ascii="Times New Roman" w:hAnsi="Times New Roman" w:cs="Times New Roman"/>
        </w:rPr>
      </w:pPr>
      <w:r w:rsidRPr="00724EE4">
        <w:rPr>
          <w:rFonts w:ascii="Times New Roman" w:hAnsi="Times New Roman" w:cs="Times New Roman"/>
        </w:rPr>
        <w:t>2017г.</w:t>
      </w:r>
    </w:p>
    <w:p w:rsidR="00724EE4" w:rsidRDefault="00724EE4" w:rsidP="00724EE4">
      <w:pPr>
        <w:jc w:val="center"/>
        <w:rPr>
          <w:rFonts w:ascii="Times New Roman" w:hAnsi="Times New Roman" w:cs="Times New Roman"/>
        </w:rPr>
      </w:pPr>
    </w:p>
    <w:p w:rsidR="00F54DCF" w:rsidRDefault="00F54DCF" w:rsidP="00724EE4">
      <w:pPr>
        <w:jc w:val="center"/>
        <w:rPr>
          <w:rFonts w:ascii="Times New Roman" w:hAnsi="Times New Roman" w:cs="Times New Roman"/>
        </w:rPr>
      </w:pPr>
    </w:p>
    <w:p w:rsidR="00F54DCF" w:rsidRDefault="00F54DCF" w:rsidP="00724EE4">
      <w:pPr>
        <w:jc w:val="center"/>
        <w:rPr>
          <w:rFonts w:ascii="Times New Roman" w:hAnsi="Times New Roman" w:cs="Times New Roman"/>
        </w:rPr>
      </w:pPr>
    </w:p>
    <w:p w:rsidR="00F54DCF" w:rsidRPr="00724EE4" w:rsidRDefault="00F54DCF" w:rsidP="00724EE4">
      <w:pPr>
        <w:jc w:val="center"/>
        <w:rPr>
          <w:rFonts w:ascii="Times New Roman" w:hAnsi="Times New Roman" w:cs="Times New Roman"/>
        </w:rPr>
      </w:pPr>
      <w:bookmarkStart w:id="0" w:name="_GoBack"/>
      <w:bookmarkEnd w:id="0"/>
    </w:p>
    <w:p w:rsidR="0069522A" w:rsidRDefault="0069522A" w:rsidP="0069522A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1. </w:t>
      </w:r>
      <w:r>
        <w:rPr>
          <w:rFonts w:ascii="Times New Roman,Bold" w:hAnsi="Times New Roman,Bold" w:cs="Times New Roman,Bold"/>
          <w:b/>
          <w:bCs/>
          <w:sz w:val="28"/>
          <w:szCs w:val="28"/>
        </w:rPr>
        <w:t>Общие положения</w:t>
      </w:r>
    </w:p>
    <w:p w:rsidR="0069522A" w:rsidRDefault="0069522A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 Настоящее Положение разработано в соответствии со с</w:t>
      </w:r>
      <w:r w:rsidR="00724EE4">
        <w:rPr>
          <w:rFonts w:ascii="Times New Roman" w:hAnsi="Times New Roman" w:cs="Times New Roman"/>
          <w:sz w:val="28"/>
          <w:szCs w:val="28"/>
        </w:rPr>
        <w:t xml:space="preserve">т.45 Федерального </w:t>
      </w:r>
      <w:r>
        <w:rPr>
          <w:rFonts w:ascii="Times New Roman" w:hAnsi="Times New Roman" w:cs="Times New Roman"/>
          <w:sz w:val="28"/>
          <w:szCs w:val="28"/>
        </w:rPr>
        <w:t>закона от 29.12.2012 №273-ФЗ «Об образовании в Российской Федерации».</w:t>
      </w:r>
    </w:p>
    <w:p w:rsidR="0069522A" w:rsidRDefault="0069522A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 Комиссия по урегулированию споров между участниками</w:t>
      </w:r>
    </w:p>
    <w:p w:rsidR="0069522A" w:rsidRDefault="0069522A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образовательных отношений дошкольного образ</w:t>
      </w:r>
      <w:r w:rsidR="00724EE4">
        <w:rPr>
          <w:rFonts w:ascii="Times New Roman" w:hAnsi="Times New Roman" w:cs="Times New Roman"/>
          <w:sz w:val="28"/>
          <w:szCs w:val="28"/>
        </w:rPr>
        <w:t xml:space="preserve">овательного учреждения (далее </w:t>
      </w:r>
      <w:proofErr w:type="gramStart"/>
      <w:r w:rsidR="00724EE4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>омиссия) создается в целях урегулировани</w:t>
      </w:r>
      <w:r w:rsidR="00724EE4">
        <w:rPr>
          <w:rFonts w:ascii="Times New Roman" w:hAnsi="Times New Roman" w:cs="Times New Roman"/>
          <w:sz w:val="28"/>
          <w:szCs w:val="28"/>
        </w:rPr>
        <w:t xml:space="preserve">я разногласий между участниками </w:t>
      </w:r>
      <w:r>
        <w:rPr>
          <w:rFonts w:ascii="Times New Roman" w:hAnsi="Times New Roman" w:cs="Times New Roman"/>
          <w:sz w:val="28"/>
          <w:szCs w:val="28"/>
        </w:rPr>
        <w:t>образовательных отношений по вопросам реализа</w:t>
      </w:r>
      <w:r w:rsidR="00724EE4">
        <w:rPr>
          <w:rFonts w:ascii="Times New Roman" w:hAnsi="Times New Roman" w:cs="Times New Roman"/>
          <w:sz w:val="28"/>
          <w:szCs w:val="28"/>
        </w:rPr>
        <w:t xml:space="preserve">ции права на образование, в том </w:t>
      </w:r>
      <w:r>
        <w:rPr>
          <w:rFonts w:ascii="Times New Roman" w:hAnsi="Times New Roman" w:cs="Times New Roman"/>
          <w:sz w:val="28"/>
          <w:szCs w:val="28"/>
        </w:rPr>
        <w:t>числе в случаях:</w:t>
      </w:r>
    </w:p>
    <w:p w:rsidR="0069522A" w:rsidRDefault="0069522A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1.2.1. возникновения конфликта интересов педагогического работника;</w:t>
      </w:r>
    </w:p>
    <w:p w:rsidR="0069522A" w:rsidRDefault="0069522A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1.2.2. применения локальных нормативных актов ЧДОУ;</w:t>
      </w:r>
    </w:p>
    <w:p w:rsidR="0069522A" w:rsidRDefault="0069522A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 Участниками образовательных отношений в ЧДОУ являются: родители</w:t>
      </w:r>
    </w:p>
    <w:p w:rsidR="0069522A" w:rsidRDefault="0069522A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(законные представители) воспитанников, воспита</w:t>
      </w:r>
      <w:r w:rsidR="00724EE4">
        <w:rPr>
          <w:rFonts w:ascii="Times New Roman" w:hAnsi="Times New Roman" w:cs="Times New Roman"/>
          <w:sz w:val="28"/>
          <w:szCs w:val="28"/>
        </w:rPr>
        <w:t xml:space="preserve">нники, педагогические работники </w:t>
      </w:r>
      <w:r>
        <w:rPr>
          <w:rFonts w:ascii="Times New Roman" w:hAnsi="Times New Roman" w:cs="Times New Roman"/>
          <w:sz w:val="28"/>
          <w:szCs w:val="28"/>
        </w:rPr>
        <w:t>и их представители, администрация ЧДОУ.</w:t>
      </w:r>
    </w:p>
    <w:p w:rsidR="0069522A" w:rsidRDefault="0069522A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1.4. под конфликтом интересов педагогических работников подразумевается</w:t>
      </w:r>
    </w:p>
    <w:p w:rsidR="0069522A" w:rsidRDefault="0069522A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их заинтересованность в получении материа</w:t>
      </w:r>
      <w:r w:rsidR="00724EE4">
        <w:rPr>
          <w:rFonts w:ascii="Times New Roman" w:hAnsi="Times New Roman" w:cs="Times New Roman"/>
          <w:sz w:val="28"/>
          <w:szCs w:val="28"/>
        </w:rPr>
        <w:t xml:space="preserve">льной выгоды при выполнении ими </w:t>
      </w:r>
      <w:r>
        <w:rPr>
          <w:rFonts w:ascii="Times New Roman" w:hAnsi="Times New Roman" w:cs="Times New Roman"/>
          <w:sz w:val="28"/>
          <w:szCs w:val="28"/>
        </w:rPr>
        <w:t>своей работы.</w:t>
      </w:r>
    </w:p>
    <w:p w:rsidR="0069522A" w:rsidRDefault="0069522A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личной заинтересованностью понимается возможность получения</w:t>
      </w:r>
    </w:p>
    <w:p w:rsidR="0069522A" w:rsidRDefault="0069522A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педагогом при исполнении им должностных обязанностей доходов в </w:t>
      </w:r>
      <w:proofErr w:type="gramStart"/>
      <w:r>
        <w:rPr>
          <w:rFonts w:ascii="Times New Roman" w:hAnsi="Times New Roman" w:cs="Times New Roman"/>
          <w:sz w:val="28"/>
          <w:szCs w:val="28"/>
        </w:rPr>
        <w:t>денежной</w:t>
      </w:r>
      <w:proofErr w:type="gramEnd"/>
    </w:p>
    <w:p w:rsidR="0069522A" w:rsidRDefault="0069522A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либо натуральной форме, доходов в виде мате</w:t>
      </w:r>
      <w:r w:rsidR="00724EE4">
        <w:rPr>
          <w:rFonts w:ascii="Times New Roman" w:hAnsi="Times New Roman" w:cs="Times New Roman"/>
          <w:sz w:val="28"/>
          <w:szCs w:val="28"/>
        </w:rPr>
        <w:t xml:space="preserve">риальной выгоды непосредственно </w:t>
      </w:r>
      <w:r>
        <w:rPr>
          <w:rFonts w:ascii="Times New Roman" w:hAnsi="Times New Roman" w:cs="Times New Roman"/>
          <w:sz w:val="28"/>
          <w:szCs w:val="28"/>
        </w:rPr>
        <w:t>для себя или лиц близкого родства, а также</w:t>
      </w:r>
      <w:r w:rsidR="00724EE4">
        <w:rPr>
          <w:rFonts w:ascii="Times New Roman" w:hAnsi="Times New Roman" w:cs="Times New Roman"/>
          <w:sz w:val="28"/>
          <w:szCs w:val="28"/>
        </w:rPr>
        <w:t xml:space="preserve"> для граждан или организаций, с </w:t>
      </w:r>
      <w:r>
        <w:rPr>
          <w:rFonts w:ascii="Times New Roman" w:hAnsi="Times New Roman" w:cs="Times New Roman"/>
          <w:sz w:val="28"/>
          <w:szCs w:val="28"/>
        </w:rPr>
        <w:t>которыми педагог связан финансовыми или иными обязательствами.</w:t>
      </w:r>
    </w:p>
    <w:p w:rsidR="0069522A" w:rsidRDefault="0069522A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1.5. Комиссия является первичным органом по рассмотрению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конфликтных</w:t>
      </w:r>
      <w:proofErr w:type="gramEnd"/>
    </w:p>
    <w:p w:rsidR="0069522A" w:rsidRDefault="0069522A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ситуаций в учреждении.</w:t>
      </w:r>
    </w:p>
    <w:p w:rsidR="0069522A" w:rsidRDefault="0069522A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1.6. В своей деятельности комиссия по урегулированию споров </w:t>
      </w:r>
      <w:proofErr w:type="gramStart"/>
      <w:r>
        <w:rPr>
          <w:rFonts w:ascii="Times New Roman" w:hAnsi="Times New Roman" w:cs="Times New Roman"/>
          <w:sz w:val="28"/>
          <w:szCs w:val="28"/>
        </w:rPr>
        <w:t>между</w:t>
      </w:r>
      <w:proofErr w:type="gramEnd"/>
    </w:p>
    <w:p w:rsidR="0069522A" w:rsidRDefault="0069522A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участниками образовательных отношений руководствуется Законом РФ «</w:t>
      </w:r>
      <w:proofErr w:type="gramStart"/>
      <w:r>
        <w:rPr>
          <w:rFonts w:ascii="Times New Roman" w:hAnsi="Times New Roman" w:cs="Times New Roman"/>
          <w:sz w:val="28"/>
          <w:szCs w:val="28"/>
        </w:rPr>
        <w:t>Об</w:t>
      </w:r>
      <w:proofErr w:type="gramEnd"/>
    </w:p>
    <w:p w:rsidR="0069522A" w:rsidRPr="00724EE4" w:rsidRDefault="0069522A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образовании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Российской Федерации», Трудовы</w:t>
      </w:r>
      <w:r w:rsidR="00724EE4">
        <w:rPr>
          <w:rFonts w:ascii="Times New Roman" w:hAnsi="Times New Roman" w:cs="Times New Roman"/>
          <w:sz w:val="28"/>
          <w:szCs w:val="28"/>
        </w:rPr>
        <w:t xml:space="preserve">м Кодексом РФ, уставом детского </w:t>
      </w:r>
      <w:r>
        <w:rPr>
          <w:rFonts w:ascii="Times New Roman" w:hAnsi="Times New Roman" w:cs="Times New Roman"/>
          <w:sz w:val="28"/>
          <w:szCs w:val="28"/>
        </w:rPr>
        <w:t>сада, Правилами внутреннего распорядк</w:t>
      </w:r>
      <w:r w:rsidR="00724EE4">
        <w:rPr>
          <w:rFonts w:ascii="Times New Roman" w:hAnsi="Times New Roman" w:cs="Times New Roman"/>
          <w:sz w:val="28"/>
          <w:szCs w:val="28"/>
        </w:rPr>
        <w:t xml:space="preserve">а, другими нормативными актами. </w:t>
      </w:r>
      <w:r>
        <w:rPr>
          <w:rFonts w:ascii="Times New Roman" w:hAnsi="Times New Roman" w:cs="Times New Roman"/>
          <w:sz w:val="28"/>
          <w:szCs w:val="28"/>
        </w:rPr>
        <w:t>Комиссия должна обеспеч</w:t>
      </w:r>
      <w:r w:rsidR="00724EE4">
        <w:rPr>
          <w:rFonts w:ascii="Times New Roman" w:hAnsi="Times New Roman" w:cs="Times New Roman"/>
          <w:sz w:val="28"/>
          <w:szCs w:val="28"/>
        </w:rPr>
        <w:t>ивать соблюдение прав личности.</w:t>
      </w:r>
    </w:p>
    <w:p w:rsidR="0069522A" w:rsidRDefault="0069522A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1.7. Настоящее Положение устанавливает порядо</w:t>
      </w:r>
      <w:r w:rsidR="00724EE4">
        <w:rPr>
          <w:rFonts w:ascii="Times New Roman" w:hAnsi="Times New Roman" w:cs="Times New Roman"/>
          <w:sz w:val="28"/>
          <w:szCs w:val="28"/>
        </w:rPr>
        <w:t xml:space="preserve">к создания, организации работы, </w:t>
      </w:r>
      <w:r>
        <w:rPr>
          <w:rFonts w:ascii="Times New Roman" w:hAnsi="Times New Roman" w:cs="Times New Roman"/>
          <w:sz w:val="28"/>
          <w:szCs w:val="28"/>
        </w:rPr>
        <w:t>принятия и исполнения решений комиссией</w:t>
      </w:r>
      <w:r w:rsidR="00724EE4">
        <w:rPr>
          <w:rFonts w:ascii="Times New Roman" w:hAnsi="Times New Roman" w:cs="Times New Roman"/>
          <w:sz w:val="28"/>
          <w:szCs w:val="28"/>
        </w:rPr>
        <w:t xml:space="preserve"> по урегулированию споров между </w:t>
      </w:r>
      <w:r>
        <w:rPr>
          <w:rFonts w:ascii="Times New Roman" w:hAnsi="Times New Roman" w:cs="Times New Roman"/>
          <w:sz w:val="28"/>
          <w:szCs w:val="28"/>
        </w:rPr>
        <w:t>участниками образовательных отношен</w:t>
      </w:r>
      <w:r w:rsidR="00724EE4">
        <w:rPr>
          <w:rFonts w:ascii="Times New Roman" w:hAnsi="Times New Roman" w:cs="Times New Roman"/>
          <w:sz w:val="28"/>
          <w:szCs w:val="28"/>
        </w:rPr>
        <w:t xml:space="preserve">ий дошкольного образовательного </w:t>
      </w:r>
      <w:r>
        <w:rPr>
          <w:rFonts w:ascii="Times New Roman" w:hAnsi="Times New Roman" w:cs="Times New Roman"/>
          <w:sz w:val="28"/>
          <w:szCs w:val="28"/>
        </w:rPr>
        <w:t>учреждения.</w:t>
      </w:r>
    </w:p>
    <w:p w:rsidR="0069522A" w:rsidRDefault="0069522A" w:rsidP="0069522A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  <w:t>2. Порядок создания, организации работы, принятия решений Комиссией</w:t>
      </w:r>
    </w:p>
    <w:p w:rsidR="0069522A" w:rsidRDefault="0069522A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 Комиссия создается в составе 6 человек из равного числа представителей</w:t>
      </w:r>
    </w:p>
    <w:p w:rsidR="0069522A" w:rsidRDefault="0069522A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родителей (законных представителей) воспитанни</w:t>
      </w:r>
      <w:r w:rsidR="00724EE4">
        <w:rPr>
          <w:rFonts w:ascii="Times New Roman" w:hAnsi="Times New Roman" w:cs="Times New Roman"/>
          <w:sz w:val="28"/>
          <w:szCs w:val="28"/>
        </w:rPr>
        <w:t xml:space="preserve">ков и представителей работников </w:t>
      </w:r>
      <w:r>
        <w:rPr>
          <w:rFonts w:ascii="Times New Roman" w:hAnsi="Times New Roman" w:cs="Times New Roman"/>
          <w:sz w:val="28"/>
          <w:szCs w:val="28"/>
        </w:rPr>
        <w:t>ЧДОУ.</w:t>
      </w:r>
    </w:p>
    <w:p w:rsidR="0069522A" w:rsidRDefault="0069522A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 Делегирование представителей родителей (законных представителей)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69522A" w:rsidRDefault="0069522A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 Комиссии осуществляется Советом родителей ЧДОУ.</w:t>
      </w:r>
    </w:p>
    <w:p w:rsidR="0069522A" w:rsidRDefault="0069522A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2.3. Представители работников ЧДОУ (из сос</w:t>
      </w:r>
      <w:r w:rsidR="00724EE4">
        <w:rPr>
          <w:rFonts w:ascii="Times New Roman" w:hAnsi="Times New Roman" w:cs="Times New Roman"/>
          <w:sz w:val="28"/>
          <w:szCs w:val="28"/>
        </w:rPr>
        <w:t xml:space="preserve">тава педагогических работников) </w:t>
      </w:r>
      <w:r>
        <w:rPr>
          <w:rFonts w:ascii="Times New Roman" w:hAnsi="Times New Roman" w:cs="Times New Roman"/>
          <w:sz w:val="28"/>
          <w:szCs w:val="28"/>
        </w:rPr>
        <w:t>в состав Комиссии избираются Общим собранием ЧДОУ.</w:t>
      </w:r>
    </w:p>
    <w:p w:rsidR="0069522A" w:rsidRDefault="0069522A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 Срок полномочий Комиссии составляет один год.</w:t>
      </w:r>
    </w:p>
    <w:p w:rsidR="0069522A" w:rsidRDefault="0069522A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2.5. Сформированный состав Комиссии утверждается приказом по ЧДОУ.</w:t>
      </w:r>
    </w:p>
    <w:p w:rsidR="0069522A" w:rsidRDefault="0069522A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2.6. Председатель Комиссии и секретарь выбираются из числа членов</w:t>
      </w:r>
    </w:p>
    <w:p w:rsidR="0069522A" w:rsidRDefault="0069522A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Комиссии большинством голосов путем открытого голосования в рамках</w:t>
      </w:r>
    </w:p>
    <w:p w:rsidR="0069522A" w:rsidRDefault="0069522A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проведения первого заседания Комиссии. В сост</w:t>
      </w:r>
      <w:r w:rsidR="00724EE4">
        <w:rPr>
          <w:rFonts w:ascii="Times New Roman" w:hAnsi="Times New Roman" w:cs="Times New Roman"/>
          <w:sz w:val="28"/>
          <w:szCs w:val="28"/>
        </w:rPr>
        <w:t xml:space="preserve">ав Комиссии входят председатель </w:t>
      </w:r>
      <w:r>
        <w:rPr>
          <w:rFonts w:ascii="Times New Roman" w:hAnsi="Times New Roman" w:cs="Times New Roman"/>
          <w:sz w:val="28"/>
          <w:szCs w:val="28"/>
        </w:rPr>
        <w:t>Комиссии, секретарь и члены Комиссии. Рук</w:t>
      </w:r>
      <w:r w:rsidR="00724EE4">
        <w:rPr>
          <w:rFonts w:ascii="Times New Roman" w:hAnsi="Times New Roman" w:cs="Times New Roman"/>
          <w:sz w:val="28"/>
          <w:szCs w:val="28"/>
        </w:rPr>
        <w:t xml:space="preserve">оводство Комиссией осуществляет </w:t>
      </w:r>
      <w:r>
        <w:rPr>
          <w:rFonts w:ascii="Times New Roman" w:hAnsi="Times New Roman" w:cs="Times New Roman"/>
          <w:sz w:val="28"/>
          <w:szCs w:val="28"/>
        </w:rPr>
        <w:t>председатель.</w:t>
      </w:r>
    </w:p>
    <w:p w:rsidR="0069522A" w:rsidRDefault="0069522A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2.6.1Председатель Комиссии:</w:t>
      </w:r>
    </w:p>
    <w:p w:rsidR="0069522A" w:rsidRDefault="0069522A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председательствует на заседаниях Комиссии;</w:t>
      </w:r>
    </w:p>
    <w:p w:rsidR="0069522A" w:rsidRDefault="0069522A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организует работу Комиссии;</w:t>
      </w:r>
    </w:p>
    <w:p w:rsidR="0069522A" w:rsidRDefault="0069522A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осуществляет общий контроль за реализацией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принятых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Комиссией</w:t>
      </w:r>
    </w:p>
    <w:p w:rsidR="0069522A" w:rsidRDefault="0069522A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решений;</w:t>
      </w:r>
    </w:p>
    <w:p w:rsidR="0069522A" w:rsidRDefault="0069522A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распределяет обязанности между членами Комиссии.</w:t>
      </w:r>
    </w:p>
    <w:p w:rsidR="0069522A" w:rsidRDefault="0069522A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2.6.2.Ответственный секретарь Комиссии:</w:t>
      </w:r>
    </w:p>
    <w:p w:rsidR="0069522A" w:rsidRDefault="0069522A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организует делопроизводство Комиссии;</w:t>
      </w:r>
    </w:p>
    <w:p w:rsidR="0069522A" w:rsidRPr="00724EE4" w:rsidRDefault="0069522A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ведет прот</w:t>
      </w:r>
      <w:r w:rsidR="00724EE4">
        <w:rPr>
          <w:rFonts w:ascii="Times New Roman" w:hAnsi="Times New Roman" w:cs="Times New Roman"/>
          <w:sz w:val="28"/>
          <w:szCs w:val="28"/>
        </w:rPr>
        <w:t>околы заседаний Комиссии;</w:t>
      </w:r>
    </w:p>
    <w:p w:rsidR="0069522A" w:rsidRDefault="0069522A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информирует членов Комиссии о дате, месте и времени проведения</w:t>
      </w:r>
    </w:p>
    <w:p w:rsidR="0069522A" w:rsidRDefault="0069522A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заседаний Комиссии и о вопросах, включенных в повестку дня заседания Комиссии;</w:t>
      </w:r>
    </w:p>
    <w:p w:rsidR="0069522A" w:rsidRDefault="0069522A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доводит решения Комиссии до администрации, родителей;</w:t>
      </w:r>
    </w:p>
    <w:p w:rsidR="0069522A" w:rsidRDefault="0069522A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обеспечивает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выполнением решений Комиссии;</w:t>
      </w:r>
    </w:p>
    <w:p w:rsidR="0069522A" w:rsidRDefault="0069522A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несет ответственность за сохранность документов и иных материалов,</w:t>
      </w:r>
    </w:p>
    <w:p w:rsidR="0069522A" w:rsidRDefault="0069522A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рассматриваемых на заседаниях Комиссии.</w:t>
      </w:r>
      <w:proofErr w:type="gramEnd"/>
    </w:p>
    <w:p w:rsidR="0069522A" w:rsidRDefault="0069522A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2.7. Срок полномочий председателя и секретаря Комиссии составляет один</w:t>
      </w:r>
    </w:p>
    <w:p w:rsidR="0069522A" w:rsidRDefault="0069522A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год.</w:t>
      </w:r>
    </w:p>
    <w:p w:rsidR="0069522A" w:rsidRDefault="0069522A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2.8. Досрочное прекращение полномочий члена Комиссии осуществляется:</w:t>
      </w:r>
    </w:p>
    <w:p w:rsidR="0069522A" w:rsidRDefault="0069522A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2.8.1. на основании личного заявления члена Комиссии об исключении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из</w:t>
      </w:r>
      <w:proofErr w:type="gramEnd"/>
    </w:p>
    <w:p w:rsidR="0069522A" w:rsidRDefault="0069522A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состава Комиссии;</w:t>
      </w:r>
    </w:p>
    <w:p w:rsidR="0069522A" w:rsidRDefault="0069522A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2.8.2. по требованию не менее 2/3 членов Комиссии, выраженному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69522A" w:rsidRDefault="0069522A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письменной форме;</w:t>
      </w:r>
    </w:p>
    <w:p w:rsidR="0069522A" w:rsidRDefault="0069522A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2.8.3. в случае отчисления (выбытия) из ЧДОУ воспитанника, родителем</w:t>
      </w:r>
    </w:p>
    <w:p w:rsidR="0069522A" w:rsidRDefault="0069522A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(законным представителем) которого является член Комиссии;</w:t>
      </w:r>
    </w:p>
    <w:p w:rsidR="0069522A" w:rsidRDefault="0069522A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2.8.4. увольнения работника – члена Комиссии.</w:t>
      </w:r>
    </w:p>
    <w:p w:rsidR="0069522A" w:rsidRDefault="0069522A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2.9. В случае досрочного прекращения полномочий члена Комиссии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ее</w:t>
      </w:r>
      <w:proofErr w:type="gramEnd"/>
    </w:p>
    <w:p w:rsidR="0069522A" w:rsidRDefault="0069522A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 избирается новый представитель от соответствующей категории у</w:t>
      </w:r>
      <w:r w:rsidR="00724EE4">
        <w:rPr>
          <w:rFonts w:ascii="Times New Roman" w:hAnsi="Times New Roman" w:cs="Times New Roman"/>
          <w:sz w:val="28"/>
          <w:szCs w:val="28"/>
        </w:rPr>
        <w:t xml:space="preserve">частников </w:t>
      </w:r>
      <w:r>
        <w:rPr>
          <w:rFonts w:ascii="Times New Roman" w:hAnsi="Times New Roman" w:cs="Times New Roman"/>
          <w:sz w:val="28"/>
          <w:szCs w:val="28"/>
        </w:rPr>
        <w:t>образовательных отношений в соответствии с п. 2.1. настоящего Положения.</w:t>
      </w:r>
    </w:p>
    <w:p w:rsidR="0069522A" w:rsidRDefault="0069522A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2.10. Комиссия собирается по мере необходимости. Решение о проведении</w:t>
      </w:r>
    </w:p>
    <w:p w:rsidR="0069522A" w:rsidRDefault="0069522A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заседания Комиссии принимается ее председателем на основании обращения</w:t>
      </w:r>
    </w:p>
    <w:p w:rsidR="0069522A" w:rsidRDefault="0069522A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(жалобы, заявления, предложения) участника образовательных отношений не</w:t>
      </w:r>
    </w:p>
    <w:p w:rsidR="0069522A" w:rsidRDefault="0069522A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позднее 7 календарных дней с момента поступления такого обращения.</w:t>
      </w:r>
    </w:p>
    <w:p w:rsidR="0069522A" w:rsidRDefault="0069522A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2.11. Обращение подается в письменной форме. В жалобе указываются</w:t>
      </w:r>
    </w:p>
    <w:p w:rsidR="0069522A" w:rsidRDefault="0069522A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конкретные факты или признаки нарушений </w:t>
      </w:r>
      <w:r w:rsidR="00724EE4">
        <w:rPr>
          <w:rFonts w:ascii="Times New Roman" w:hAnsi="Times New Roman" w:cs="Times New Roman"/>
          <w:sz w:val="28"/>
          <w:szCs w:val="28"/>
        </w:rPr>
        <w:t xml:space="preserve">прав участников </w:t>
      </w:r>
      <w:proofErr w:type="spellStart"/>
      <w:r w:rsidR="00724EE4">
        <w:rPr>
          <w:rFonts w:ascii="Times New Roman" w:hAnsi="Times New Roman" w:cs="Times New Roman"/>
          <w:sz w:val="28"/>
          <w:szCs w:val="28"/>
        </w:rPr>
        <w:t>образовательных</w:t>
      </w:r>
      <w:r>
        <w:rPr>
          <w:rFonts w:ascii="Times New Roman" w:hAnsi="Times New Roman" w:cs="Times New Roman"/>
          <w:sz w:val="28"/>
          <w:szCs w:val="28"/>
        </w:rPr>
        <w:t>отношений</w:t>
      </w:r>
      <w:proofErr w:type="spellEnd"/>
      <w:r>
        <w:rPr>
          <w:rFonts w:ascii="Times New Roman" w:hAnsi="Times New Roman" w:cs="Times New Roman"/>
          <w:sz w:val="28"/>
          <w:szCs w:val="28"/>
        </w:rPr>
        <w:t>, лица, допустившие нарушения, обстоятельства. (Приложение № 1).</w:t>
      </w:r>
    </w:p>
    <w:p w:rsidR="0069522A" w:rsidRDefault="0069522A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2.12. Комиссия принимает решение не позднее 14 календарных дней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69522A" w:rsidRDefault="0069522A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момента начала его рассмотрения.</w:t>
      </w:r>
    </w:p>
    <w:p w:rsidR="0069522A" w:rsidRPr="00724EE4" w:rsidRDefault="0069522A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2.13. Решение Комиссии принимается больш</w:t>
      </w:r>
      <w:r w:rsidR="00724EE4">
        <w:rPr>
          <w:rFonts w:ascii="Times New Roman" w:hAnsi="Times New Roman" w:cs="Times New Roman"/>
          <w:sz w:val="28"/>
          <w:szCs w:val="28"/>
        </w:rPr>
        <w:t xml:space="preserve">инством голосов и фиксируется в </w:t>
      </w:r>
      <w:r>
        <w:rPr>
          <w:rFonts w:ascii="Times New Roman" w:hAnsi="Times New Roman" w:cs="Times New Roman"/>
          <w:sz w:val="28"/>
          <w:szCs w:val="28"/>
        </w:rPr>
        <w:t>протоколе заседания Ко</w:t>
      </w:r>
      <w:r w:rsidR="00724EE4">
        <w:rPr>
          <w:rFonts w:ascii="Times New Roman" w:hAnsi="Times New Roman" w:cs="Times New Roman"/>
          <w:sz w:val="28"/>
          <w:szCs w:val="28"/>
        </w:rPr>
        <w:t>миссии.</w:t>
      </w:r>
    </w:p>
    <w:p w:rsidR="0069522A" w:rsidRDefault="0069522A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2.14. Лицо, направившее в Комиссию обращение, вправе присутствовать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</w:t>
      </w:r>
      <w:proofErr w:type="gramEnd"/>
    </w:p>
    <w:p w:rsidR="0069522A" w:rsidRDefault="0069522A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рассмотрении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этого обращения на заседании Комиссии. Лица, чьи действия</w:t>
      </w:r>
    </w:p>
    <w:p w:rsidR="0069522A" w:rsidRDefault="0069522A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обжалуются в обращении, также вправе присутс</w:t>
      </w:r>
      <w:r w:rsidR="00724EE4">
        <w:rPr>
          <w:rFonts w:ascii="Times New Roman" w:hAnsi="Times New Roman" w:cs="Times New Roman"/>
          <w:sz w:val="28"/>
          <w:szCs w:val="28"/>
        </w:rPr>
        <w:t xml:space="preserve">твовать на заседании Комиссии и </w:t>
      </w:r>
      <w:r>
        <w:rPr>
          <w:rFonts w:ascii="Times New Roman" w:hAnsi="Times New Roman" w:cs="Times New Roman"/>
          <w:sz w:val="28"/>
          <w:szCs w:val="28"/>
        </w:rPr>
        <w:t>давать пояснения.</w:t>
      </w:r>
    </w:p>
    <w:p w:rsidR="0069522A" w:rsidRDefault="0069522A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2.15. Для объективного и всестороннего рассмотрения обращений Комиссия</w:t>
      </w:r>
    </w:p>
    <w:p w:rsidR="0069522A" w:rsidRDefault="0069522A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вправе приглашать на заседания и заслушивать </w:t>
      </w:r>
      <w:r w:rsidR="00724EE4">
        <w:rPr>
          <w:rFonts w:ascii="Times New Roman" w:hAnsi="Times New Roman" w:cs="Times New Roman"/>
          <w:sz w:val="28"/>
          <w:szCs w:val="28"/>
        </w:rPr>
        <w:t xml:space="preserve">иных участников образовательных </w:t>
      </w:r>
      <w:r>
        <w:rPr>
          <w:rFonts w:ascii="Times New Roman" w:hAnsi="Times New Roman" w:cs="Times New Roman"/>
          <w:sz w:val="28"/>
          <w:szCs w:val="28"/>
        </w:rPr>
        <w:t>отношений. Неявка данных лиц на заседание</w:t>
      </w:r>
      <w:r w:rsidR="00724EE4">
        <w:rPr>
          <w:rFonts w:ascii="Times New Roman" w:hAnsi="Times New Roman" w:cs="Times New Roman"/>
          <w:sz w:val="28"/>
          <w:szCs w:val="28"/>
        </w:rPr>
        <w:t xml:space="preserve"> Комиссии либо немотивированный </w:t>
      </w:r>
      <w:r>
        <w:rPr>
          <w:rFonts w:ascii="Times New Roman" w:hAnsi="Times New Roman" w:cs="Times New Roman"/>
          <w:sz w:val="28"/>
          <w:szCs w:val="28"/>
        </w:rPr>
        <w:t xml:space="preserve">отказ от показаний не являются препятствием </w:t>
      </w:r>
      <w:r w:rsidR="00724EE4">
        <w:rPr>
          <w:rFonts w:ascii="Times New Roman" w:hAnsi="Times New Roman" w:cs="Times New Roman"/>
          <w:sz w:val="28"/>
          <w:szCs w:val="28"/>
        </w:rPr>
        <w:t xml:space="preserve">для рассмотрения обращения по </w:t>
      </w:r>
      <w:r>
        <w:rPr>
          <w:rFonts w:ascii="Times New Roman" w:hAnsi="Times New Roman" w:cs="Times New Roman"/>
          <w:sz w:val="28"/>
          <w:szCs w:val="28"/>
        </w:rPr>
        <w:t>существу.</w:t>
      </w:r>
    </w:p>
    <w:p w:rsidR="0069522A" w:rsidRDefault="0069522A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2.16. Председатель Комиссии имеет право обратиться за помощью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</w:p>
    <w:p w:rsidR="0069522A" w:rsidRDefault="0069522A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заведующему ЧДОУ для разрешения особо острых конфликтов.</w:t>
      </w:r>
    </w:p>
    <w:p w:rsidR="0069522A" w:rsidRDefault="0069522A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2.17. Председатель и члены Комиссии не имеют права разглашать</w:t>
      </w:r>
    </w:p>
    <w:p w:rsidR="0069522A" w:rsidRDefault="0069522A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поступающую к ним информацию. Комиссия нес</w:t>
      </w:r>
      <w:r w:rsidR="00724EE4">
        <w:rPr>
          <w:rFonts w:ascii="Times New Roman" w:hAnsi="Times New Roman" w:cs="Times New Roman"/>
          <w:sz w:val="28"/>
          <w:szCs w:val="28"/>
        </w:rPr>
        <w:t xml:space="preserve">ет персональную ответственность </w:t>
      </w:r>
      <w:r>
        <w:rPr>
          <w:rFonts w:ascii="Times New Roman" w:hAnsi="Times New Roman" w:cs="Times New Roman"/>
          <w:sz w:val="28"/>
          <w:szCs w:val="28"/>
        </w:rPr>
        <w:t>за принятие решений.</w:t>
      </w:r>
    </w:p>
    <w:p w:rsidR="0069522A" w:rsidRDefault="0069522A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2.18. Решение Комиссии является обязательным для всех участников</w:t>
      </w:r>
    </w:p>
    <w:p w:rsidR="0069522A" w:rsidRDefault="0069522A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образовательных отношений в ЧДОУ и подлежит исполнению в сроки,</w:t>
      </w:r>
    </w:p>
    <w:p w:rsidR="0069522A" w:rsidRDefault="0069522A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предусмотренные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указанным решением.</w:t>
      </w:r>
    </w:p>
    <w:p w:rsidR="0069522A" w:rsidRDefault="0069522A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2.19. Решение по рассматриваемому вопросу до заявителя доводит</w:t>
      </w:r>
    </w:p>
    <w:p w:rsidR="0069522A" w:rsidRDefault="0069522A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комиссии или секретарь в устной </w:t>
      </w:r>
      <w:r w:rsidR="00724EE4">
        <w:rPr>
          <w:rFonts w:ascii="Times New Roman" w:hAnsi="Times New Roman" w:cs="Times New Roman"/>
          <w:sz w:val="28"/>
          <w:szCs w:val="28"/>
        </w:rPr>
        <w:t xml:space="preserve">или письменной форме. Заявитель </w:t>
      </w:r>
      <w:r>
        <w:rPr>
          <w:rFonts w:ascii="Times New Roman" w:hAnsi="Times New Roman" w:cs="Times New Roman"/>
          <w:sz w:val="28"/>
          <w:szCs w:val="28"/>
        </w:rPr>
        <w:t>расписывается в журнале регистрации в полу</w:t>
      </w:r>
      <w:r w:rsidR="00724EE4">
        <w:rPr>
          <w:rFonts w:ascii="Times New Roman" w:hAnsi="Times New Roman" w:cs="Times New Roman"/>
          <w:sz w:val="28"/>
          <w:szCs w:val="28"/>
        </w:rPr>
        <w:t xml:space="preserve">чении решения по его заявлению. </w:t>
      </w:r>
      <w:r>
        <w:rPr>
          <w:rFonts w:ascii="Times New Roman" w:hAnsi="Times New Roman" w:cs="Times New Roman"/>
          <w:sz w:val="28"/>
          <w:szCs w:val="28"/>
        </w:rPr>
        <w:t>Журнал регистрации заявлений в ком</w:t>
      </w:r>
      <w:r w:rsidR="00724EE4">
        <w:rPr>
          <w:rFonts w:ascii="Times New Roman" w:hAnsi="Times New Roman" w:cs="Times New Roman"/>
          <w:sz w:val="28"/>
          <w:szCs w:val="28"/>
        </w:rPr>
        <w:t xml:space="preserve">иссию должен быть пронумерован, </w:t>
      </w:r>
      <w:r>
        <w:rPr>
          <w:rFonts w:ascii="Times New Roman" w:hAnsi="Times New Roman" w:cs="Times New Roman"/>
          <w:sz w:val="28"/>
          <w:szCs w:val="28"/>
        </w:rPr>
        <w:t xml:space="preserve">прошнурован и храниться в учреждении. Форма </w:t>
      </w:r>
      <w:r w:rsidR="00724EE4">
        <w:rPr>
          <w:rFonts w:ascii="Times New Roman" w:hAnsi="Times New Roman" w:cs="Times New Roman"/>
          <w:sz w:val="28"/>
          <w:szCs w:val="28"/>
        </w:rPr>
        <w:t xml:space="preserve">журнала регистрации заявлений в </w:t>
      </w:r>
      <w:r>
        <w:rPr>
          <w:rFonts w:ascii="Times New Roman" w:hAnsi="Times New Roman" w:cs="Times New Roman"/>
          <w:sz w:val="28"/>
          <w:szCs w:val="28"/>
        </w:rPr>
        <w:t>комиссию представлена в Приложении № 2.</w:t>
      </w:r>
    </w:p>
    <w:p w:rsidR="0069522A" w:rsidRDefault="0069522A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Решение Комиссии может быть обжаловано в </w:t>
      </w:r>
      <w:r w:rsidR="00724EE4">
        <w:rPr>
          <w:rFonts w:ascii="Times New Roman" w:hAnsi="Times New Roman" w:cs="Times New Roman"/>
          <w:sz w:val="28"/>
          <w:szCs w:val="28"/>
        </w:rPr>
        <w:t xml:space="preserve">установленном законодательством </w:t>
      </w:r>
      <w:r>
        <w:rPr>
          <w:rFonts w:ascii="Times New Roman" w:hAnsi="Times New Roman" w:cs="Times New Roman"/>
          <w:sz w:val="28"/>
          <w:szCs w:val="28"/>
        </w:rPr>
        <w:t>Российской Федерации порядке.</w:t>
      </w:r>
    </w:p>
    <w:p w:rsidR="0069522A" w:rsidRDefault="0069522A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2.20. В случае </w:t>
      </w:r>
      <w:proofErr w:type="gramStart"/>
      <w:r>
        <w:rPr>
          <w:rFonts w:ascii="Times New Roman" w:hAnsi="Times New Roman" w:cs="Times New Roman"/>
          <w:sz w:val="28"/>
          <w:szCs w:val="28"/>
        </w:rPr>
        <w:t>установления фактов нарушения прав участников</w:t>
      </w:r>
      <w:proofErr w:type="gramEnd"/>
    </w:p>
    <w:p w:rsidR="0069522A" w:rsidRDefault="0069522A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образовательных отношений, Комиссия при</w:t>
      </w:r>
      <w:r w:rsidR="00724EE4">
        <w:rPr>
          <w:rFonts w:ascii="Times New Roman" w:hAnsi="Times New Roman" w:cs="Times New Roman"/>
          <w:sz w:val="28"/>
          <w:szCs w:val="28"/>
        </w:rPr>
        <w:t xml:space="preserve">нимает решение, направленное на </w:t>
      </w:r>
      <w:r>
        <w:rPr>
          <w:rFonts w:ascii="Times New Roman" w:hAnsi="Times New Roman" w:cs="Times New Roman"/>
          <w:sz w:val="28"/>
          <w:szCs w:val="28"/>
        </w:rPr>
        <w:t>восстановление нарушенных прав. На лиц, допустивших нарушение прав</w:t>
      </w:r>
    </w:p>
    <w:p w:rsidR="0069522A" w:rsidRDefault="0069522A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воспитанников, родителей (законных предста</w:t>
      </w:r>
      <w:r w:rsidR="00724EE4">
        <w:rPr>
          <w:rFonts w:ascii="Times New Roman" w:hAnsi="Times New Roman" w:cs="Times New Roman"/>
          <w:sz w:val="28"/>
          <w:szCs w:val="28"/>
        </w:rPr>
        <w:t xml:space="preserve">вителей) воспитанников, а также </w:t>
      </w:r>
      <w:r>
        <w:rPr>
          <w:rFonts w:ascii="Times New Roman" w:hAnsi="Times New Roman" w:cs="Times New Roman"/>
          <w:sz w:val="28"/>
          <w:szCs w:val="28"/>
        </w:rPr>
        <w:t>работников ЧДОУ Комиссия возлагает обязанности по устранению выявленных</w:t>
      </w:r>
      <w:r w:rsidR="00724E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нарушений и (или) недопущению нарушений в будущем.</w:t>
      </w:r>
    </w:p>
    <w:p w:rsidR="0069522A" w:rsidRDefault="0069522A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2.21. Если нарушения прав участников обр</w:t>
      </w:r>
      <w:r w:rsidR="00724EE4">
        <w:rPr>
          <w:rFonts w:ascii="Times New Roman" w:hAnsi="Times New Roman" w:cs="Times New Roman"/>
          <w:sz w:val="28"/>
          <w:szCs w:val="28"/>
        </w:rPr>
        <w:t xml:space="preserve">азовательных отношений возникли </w:t>
      </w:r>
      <w:r>
        <w:rPr>
          <w:rFonts w:ascii="Times New Roman" w:hAnsi="Times New Roman" w:cs="Times New Roman"/>
          <w:sz w:val="28"/>
          <w:szCs w:val="28"/>
        </w:rPr>
        <w:t>вследствие принятия локального акта ЧДОУ</w:t>
      </w:r>
      <w:r w:rsidR="00724EE4">
        <w:rPr>
          <w:rFonts w:ascii="Times New Roman" w:hAnsi="Times New Roman" w:cs="Times New Roman"/>
          <w:sz w:val="28"/>
          <w:szCs w:val="28"/>
        </w:rPr>
        <w:t xml:space="preserve">, Комиссия принимает решение об </w:t>
      </w:r>
      <w:r>
        <w:rPr>
          <w:rFonts w:ascii="Times New Roman" w:hAnsi="Times New Roman" w:cs="Times New Roman"/>
          <w:sz w:val="28"/>
          <w:szCs w:val="28"/>
        </w:rPr>
        <w:t>отмене данного локального акта ил</w:t>
      </w:r>
      <w:proofErr w:type="gramStart"/>
      <w:r>
        <w:rPr>
          <w:rFonts w:ascii="Times New Roman" w:hAnsi="Times New Roman" w:cs="Times New Roman"/>
          <w:sz w:val="28"/>
          <w:szCs w:val="28"/>
        </w:rPr>
        <w:t>и(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внесения в </w:t>
      </w:r>
      <w:r w:rsidR="00724EE4">
        <w:rPr>
          <w:rFonts w:ascii="Times New Roman" w:hAnsi="Times New Roman" w:cs="Times New Roman"/>
          <w:sz w:val="28"/>
          <w:szCs w:val="28"/>
        </w:rPr>
        <w:t xml:space="preserve">него изменений в соответствии с </w:t>
      </w:r>
      <w:r>
        <w:rPr>
          <w:rFonts w:ascii="Times New Roman" w:hAnsi="Times New Roman" w:cs="Times New Roman"/>
          <w:sz w:val="28"/>
          <w:szCs w:val="28"/>
        </w:rPr>
        <w:t>законодательством РФ) и указывает срок исполнения решения.</w:t>
      </w:r>
    </w:p>
    <w:p w:rsidR="0069522A" w:rsidRDefault="0069522A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2.22. Комиссия отказывает в удовлетворении жалобы на нарушение прав</w:t>
      </w:r>
    </w:p>
    <w:p w:rsidR="0069522A" w:rsidRDefault="0069522A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заявителя, если посчитает жалобу необоснованной, не выявит фак</w:t>
      </w:r>
      <w:r w:rsidR="00724EE4">
        <w:rPr>
          <w:rFonts w:ascii="Times New Roman" w:hAnsi="Times New Roman" w:cs="Times New Roman"/>
          <w:sz w:val="28"/>
          <w:szCs w:val="28"/>
        </w:rPr>
        <w:t xml:space="preserve">ты указанных </w:t>
      </w:r>
      <w:r>
        <w:rPr>
          <w:rFonts w:ascii="Times New Roman" w:hAnsi="Times New Roman" w:cs="Times New Roman"/>
          <w:sz w:val="28"/>
          <w:szCs w:val="28"/>
        </w:rPr>
        <w:t>нарушений, не установит причинно-следственн</w:t>
      </w:r>
      <w:r w:rsidR="00724EE4">
        <w:rPr>
          <w:rFonts w:ascii="Times New Roman" w:hAnsi="Times New Roman" w:cs="Times New Roman"/>
          <w:sz w:val="28"/>
          <w:szCs w:val="28"/>
        </w:rPr>
        <w:t xml:space="preserve">ую связь между поведением лица, </w:t>
      </w:r>
      <w:r>
        <w:rPr>
          <w:rFonts w:ascii="Times New Roman" w:hAnsi="Times New Roman" w:cs="Times New Roman"/>
          <w:sz w:val="28"/>
          <w:szCs w:val="28"/>
        </w:rPr>
        <w:t>действия которого обжалуются, и нарушением прав</w:t>
      </w:r>
      <w:r w:rsidR="00724EE4">
        <w:rPr>
          <w:rFonts w:ascii="Times New Roman" w:hAnsi="Times New Roman" w:cs="Times New Roman"/>
          <w:sz w:val="28"/>
          <w:szCs w:val="28"/>
        </w:rPr>
        <w:t xml:space="preserve"> лица, подавшего жалобу или его </w:t>
      </w:r>
      <w:r>
        <w:rPr>
          <w:rFonts w:ascii="Times New Roman" w:hAnsi="Times New Roman" w:cs="Times New Roman"/>
          <w:sz w:val="28"/>
          <w:szCs w:val="28"/>
        </w:rPr>
        <w:t>законного представителя.</w:t>
      </w:r>
    </w:p>
    <w:p w:rsidR="0069522A" w:rsidRDefault="0069522A" w:rsidP="0069522A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  <w:t>3. Права Комиссии</w:t>
      </w:r>
    </w:p>
    <w:p w:rsidR="0069522A" w:rsidRDefault="0069522A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Комиссия имеет право:</w:t>
      </w:r>
    </w:p>
    <w:p w:rsidR="0069522A" w:rsidRDefault="0069522A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принимать к рассмотрению обращение (жалобу, заявление, предложение)</w:t>
      </w:r>
    </w:p>
    <w:p w:rsidR="0069522A" w:rsidRDefault="0069522A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любого участника образовательных отношений в пределах своей компетенции;</w:t>
      </w:r>
    </w:p>
    <w:p w:rsidR="0069522A" w:rsidRDefault="0069522A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 принимать решение по каждому спорному вопросу, относящемуся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ее</w:t>
      </w:r>
    </w:p>
    <w:p w:rsidR="0069522A" w:rsidRDefault="0069522A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компетенции;</w:t>
      </w:r>
    </w:p>
    <w:p w:rsidR="0069522A" w:rsidRDefault="0069522A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 запрашивать дополнительную документацию, материалы для проведения</w:t>
      </w:r>
    </w:p>
    <w:p w:rsidR="0069522A" w:rsidRDefault="0069522A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самостоятельного изучения вопроса от участников образовательных отношений;</w:t>
      </w:r>
    </w:p>
    <w:p w:rsidR="0069522A" w:rsidRDefault="0069522A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3.4. рекомендовать приостанавливать или отменять ранее принятое решение</w:t>
      </w:r>
    </w:p>
    <w:p w:rsidR="0069522A" w:rsidRDefault="0069522A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основании проведенного изучения при согласии конфликтующих сторон;</w:t>
      </w:r>
    </w:p>
    <w:p w:rsidR="0069522A" w:rsidRDefault="0069522A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3.5. рекомендовать внести изменения в локальные акты ЧДОУ.</w:t>
      </w:r>
    </w:p>
    <w:p w:rsidR="0069522A" w:rsidRDefault="0069522A" w:rsidP="0069522A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  <w:t>4. Обязанности Комиссии</w:t>
      </w:r>
    </w:p>
    <w:p w:rsidR="0069522A" w:rsidRDefault="0069522A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Комиссия обязана:</w:t>
      </w:r>
    </w:p>
    <w:p w:rsidR="0069522A" w:rsidRDefault="0069522A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принимать активное участие в рассмотрении поданных обращений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69522A" w:rsidRDefault="0069522A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письменной форме;</w:t>
      </w:r>
    </w:p>
    <w:p w:rsidR="0069522A" w:rsidRDefault="0069522A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 принимать решение в установленные сроки, если не оговорены</w:t>
      </w:r>
    </w:p>
    <w:p w:rsidR="0069522A" w:rsidRPr="00F54DCF" w:rsidRDefault="0069522A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дополнительные сроки рас</w:t>
      </w:r>
      <w:r w:rsidR="00F54DCF">
        <w:rPr>
          <w:rFonts w:ascii="Times New Roman" w:hAnsi="Times New Roman" w:cs="Times New Roman"/>
          <w:sz w:val="28"/>
          <w:szCs w:val="28"/>
        </w:rPr>
        <w:t>смотрения обращения;</w:t>
      </w:r>
    </w:p>
    <w:p w:rsidR="0069522A" w:rsidRDefault="0069522A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давать обоснованный ответ заявителю в устной или письменной форме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69522A" w:rsidRDefault="0069522A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соответствии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пожеланием заявителя.</w:t>
      </w:r>
    </w:p>
    <w:p w:rsidR="0069522A" w:rsidRDefault="0069522A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 соблюдать требования законодательных и иных нормативных правовых</w:t>
      </w:r>
    </w:p>
    <w:p w:rsidR="0069522A" w:rsidRDefault="0069522A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актов при реализации своих функций;</w:t>
      </w:r>
    </w:p>
    <w:p w:rsidR="0069522A" w:rsidRDefault="0069522A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4.5 в случае возникновения личной заинтересованности члена комиссии,</w:t>
      </w:r>
    </w:p>
    <w:p w:rsidR="0069522A" w:rsidRDefault="0069522A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способной повлиять на объективность решен</w:t>
      </w:r>
      <w:r w:rsidR="00F54DCF">
        <w:rPr>
          <w:rFonts w:ascii="Times New Roman" w:hAnsi="Times New Roman" w:cs="Times New Roman"/>
          <w:sz w:val="28"/>
          <w:szCs w:val="28"/>
        </w:rPr>
        <w:t xml:space="preserve">ия, сообщить об этом Комиссии и </w:t>
      </w:r>
      <w:r>
        <w:rPr>
          <w:rFonts w:ascii="Times New Roman" w:hAnsi="Times New Roman" w:cs="Times New Roman"/>
          <w:sz w:val="28"/>
          <w:szCs w:val="28"/>
        </w:rPr>
        <w:t>отказаться в письменной форме от участия в ее работе.</w:t>
      </w:r>
    </w:p>
    <w:p w:rsidR="0069522A" w:rsidRDefault="0069522A" w:rsidP="0069522A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  <w:t>5. Документация</w:t>
      </w:r>
    </w:p>
    <w:p w:rsidR="0069522A" w:rsidRDefault="0069522A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Документация Комиссии выделяется в ЧДОУ в </w:t>
      </w:r>
      <w:proofErr w:type="gramStart"/>
      <w:r>
        <w:rPr>
          <w:rFonts w:ascii="Times New Roman" w:hAnsi="Times New Roman" w:cs="Times New Roman"/>
          <w:sz w:val="28"/>
          <w:szCs w:val="28"/>
        </w:rPr>
        <w:t>отдельное</w:t>
      </w:r>
      <w:proofErr w:type="gramEnd"/>
    </w:p>
    <w:p w:rsidR="0069522A" w:rsidRDefault="0069522A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делопроизводство.</w:t>
      </w:r>
    </w:p>
    <w:p w:rsidR="0069522A" w:rsidRDefault="0069522A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Заседания Комиссии оформляются протоколом.</w:t>
      </w:r>
    </w:p>
    <w:p w:rsidR="0069522A" w:rsidRDefault="0069522A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Протоколы заседаний Комиссии хранятся в документах ЧДОУ в течение</w:t>
      </w:r>
    </w:p>
    <w:p w:rsidR="0069522A" w:rsidRDefault="00F54DCF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3-х лет.</w:t>
      </w:r>
    </w:p>
    <w:p w:rsidR="00F54DCF" w:rsidRDefault="00F54DCF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4DCF" w:rsidRDefault="00F54DCF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4DCF" w:rsidRDefault="00F54DCF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4DCF" w:rsidRDefault="00F54DCF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4DCF" w:rsidRDefault="00F54DCF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4DCF" w:rsidRDefault="00F54DCF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4DCF" w:rsidRDefault="00F54DCF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4DCF" w:rsidRPr="00F54DCF" w:rsidRDefault="00F54DCF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522A" w:rsidRDefault="0069522A" w:rsidP="00F54DC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1</w:t>
      </w:r>
    </w:p>
    <w:p w:rsidR="0069522A" w:rsidRDefault="0069522A" w:rsidP="00F54DC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Председателю комиссии по урегулированию</w:t>
      </w:r>
    </w:p>
    <w:p w:rsidR="0069522A" w:rsidRDefault="0069522A" w:rsidP="00F54DC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споров между участниками образовательных отношений</w:t>
      </w:r>
    </w:p>
    <w:p w:rsidR="0069522A" w:rsidRDefault="0069522A" w:rsidP="00F54DC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дошкольном образовательном учреждении</w:t>
      </w:r>
    </w:p>
    <w:p w:rsidR="0069522A" w:rsidRDefault="0069522A" w:rsidP="00F54D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</w:t>
      </w:r>
    </w:p>
    <w:p w:rsidR="0069522A" w:rsidRDefault="0069522A" w:rsidP="00F54D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</w:t>
      </w:r>
    </w:p>
    <w:p w:rsidR="0069522A" w:rsidRDefault="0069522A" w:rsidP="00F54D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(ФИО)</w:t>
      </w:r>
    </w:p>
    <w:p w:rsidR="0069522A" w:rsidRDefault="0069522A" w:rsidP="00F54D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</w:t>
      </w:r>
    </w:p>
    <w:p w:rsidR="0069522A" w:rsidRDefault="0069522A" w:rsidP="00F54D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(должность для сотрудников учреждения)</w:t>
      </w:r>
    </w:p>
    <w:p w:rsidR="0069522A" w:rsidRDefault="0069522A" w:rsidP="00F54D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заявление</w:t>
      </w:r>
    </w:p>
    <w:p w:rsidR="0069522A" w:rsidRDefault="0069522A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Прошу рассмотреть на заседании комиссии по</w:t>
      </w:r>
      <w:r w:rsidR="00F54DCF">
        <w:rPr>
          <w:rFonts w:ascii="Times New Roman" w:hAnsi="Times New Roman" w:cs="Times New Roman"/>
          <w:sz w:val="28"/>
          <w:szCs w:val="28"/>
        </w:rPr>
        <w:t xml:space="preserve"> урегулированию образовательных отношений в учреждении</w:t>
      </w:r>
    </w:p>
    <w:p w:rsidR="0069522A" w:rsidRDefault="0069522A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</w:t>
      </w:r>
      <w:r w:rsidR="00F54DCF">
        <w:rPr>
          <w:rFonts w:ascii="Times New Roman" w:hAnsi="Times New Roman" w:cs="Times New Roman"/>
          <w:sz w:val="28"/>
          <w:szCs w:val="28"/>
        </w:rPr>
        <w:t>__________________________</w:t>
      </w:r>
    </w:p>
    <w:p w:rsidR="0069522A" w:rsidRDefault="0069522A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  <w:r w:rsidR="00F54DCF">
        <w:rPr>
          <w:rFonts w:ascii="Times New Roman" w:hAnsi="Times New Roman" w:cs="Times New Roman"/>
          <w:sz w:val="28"/>
          <w:szCs w:val="28"/>
        </w:rPr>
        <w:t>_____</w:t>
      </w:r>
    </w:p>
    <w:p w:rsidR="0069522A" w:rsidRDefault="0069522A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</w:t>
      </w:r>
      <w:r w:rsidR="00F54DCF">
        <w:rPr>
          <w:rFonts w:ascii="Times New Roman" w:hAnsi="Times New Roman" w:cs="Times New Roman"/>
          <w:sz w:val="28"/>
          <w:szCs w:val="28"/>
        </w:rPr>
        <w:t>_________________________</w:t>
      </w:r>
    </w:p>
    <w:p w:rsidR="0069522A" w:rsidRDefault="0069522A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</w:t>
      </w:r>
      <w:r w:rsidR="00F54DCF">
        <w:rPr>
          <w:rFonts w:ascii="Times New Roman" w:hAnsi="Times New Roman" w:cs="Times New Roman"/>
          <w:sz w:val="28"/>
          <w:szCs w:val="28"/>
        </w:rPr>
        <w:t>__________________________</w:t>
      </w:r>
    </w:p>
    <w:p w:rsidR="0069522A" w:rsidRDefault="00F54DCF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</w:t>
      </w:r>
      <w:r w:rsidR="0069522A">
        <w:rPr>
          <w:rFonts w:ascii="Times New Roman" w:hAnsi="Times New Roman" w:cs="Times New Roman"/>
          <w:sz w:val="28"/>
          <w:szCs w:val="28"/>
        </w:rPr>
        <w:t>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69522A" w:rsidRDefault="0069522A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</w:t>
      </w:r>
      <w:r w:rsidR="00F54DCF">
        <w:rPr>
          <w:rFonts w:ascii="Times New Roman" w:hAnsi="Times New Roman" w:cs="Times New Roman"/>
          <w:sz w:val="28"/>
          <w:szCs w:val="28"/>
        </w:rPr>
        <w:t>___________________________</w:t>
      </w:r>
    </w:p>
    <w:p w:rsidR="0069522A" w:rsidRDefault="0069522A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</w:t>
      </w:r>
      <w:r w:rsidR="00F54DCF">
        <w:rPr>
          <w:rFonts w:ascii="Times New Roman" w:hAnsi="Times New Roman" w:cs="Times New Roman"/>
          <w:sz w:val="28"/>
          <w:szCs w:val="28"/>
        </w:rPr>
        <w:t>__________________________</w:t>
      </w:r>
    </w:p>
    <w:p w:rsidR="0069522A" w:rsidRDefault="0069522A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</w:t>
      </w:r>
      <w:r w:rsidR="00F54DCF">
        <w:rPr>
          <w:rFonts w:ascii="Times New Roman" w:hAnsi="Times New Roman" w:cs="Times New Roman"/>
          <w:sz w:val="28"/>
          <w:szCs w:val="28"/>
        </w:rPr>
        <w:t>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</w:t>
      </w:r>
      <w:r w:rsidR="00F54DCF"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69522A" w:rsidRDefault="00F54DCF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</w:t>
      </w:r>
      <w:r w:rsidR="0069522A">
        <w:rPr>
          <w:rFonts w:ascii="Times New Roman" w:hAnsi="Times New Roman" w:cs="Times New Roman"/>
          <w:sz w:val="28"/>
          <w:szCs w:val="28"/>
        </w:rPr>
        <w:t>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69522A" w:rsidRDefault="0069522A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</w:t>
      </w:r>
      <w:r w:rsidR="00F54DCF">
        <w:rPr>
          <w:rFonts w:ascii="Times New Roman" w:hAnsi="Times New Roman" w:cs="Times New Roman"/>
          <w:sz w:val="28"/>
          <w:szCs w:val="28"/>
        </w:rPr>
        <w:t>__________________________</w:t>
      </w:r>
    </w:p>
    <w:p w:rsidR="00F54DCF" w:rsidRDefault="0069522A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(содержание жалобы, обращения, предложения)</w:t>
      </w:r>
    </w:p>
    <w:p w:rsidR="00F54DCF" w:rsidRDefault="00F54DCF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4DCF" w:rsidRDefault="00F54DCF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522A" w:rsidRDefault="0069522A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«____»___________20 г. подпись______________ _____________________</w:t>
      </w:r>
    </w:p>
    <w:p w:rsidR="0069522A" w:rsidRDefault="00F54DCF" w:rsidP="00F54DC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522A">
        <w:rPr>
          <w:rFonts w:ascii="Times New Roman" w:hAnsi="Times New Roman" w:cs="Times New Roman"/>
          <w:sz w:val="28"/>
          <w:szCs w:val="28"/>
        </w:rPr>
        <w:t>(расшифровка)</w:t>
      </w:r>
    </w:p>
    <w:p w:rsidR="0069522A" w:rsidRDefault="0069522A" w:rsidP="0069522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F54DCF" w:rsidRDefault="00F54DCF" w:rsidP="0069522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F54DCF" w:rsidRDefault="00F54DCF" w:rsidP="0069522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F54DCF" w:rsidRDefault="00F54DCF" w:rsidP="0069522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F54DCF" w:rsidRDefault="00F54DCF" w:rsidP="0069522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F54DCF" w:rsidRDefault="00F54DCF" w:rsidP="0069522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F54DCF" w:rsidRDefault="00F54DCF" w:rsidP="0069522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F54DCF" w:rsidRDefault="00F54DCF" w:rsidP="0069522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F54DCF" w:rsidRDefault="00F54DCF" w:rsidP="0069522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F54DCF" w:rsidRDefault="00F54DCF" w:rsidP="0069522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F54DCF" w:rsidRDefault="00F54DCF" w:rsidP="0069522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F54DCF" w:rsidRDefault="00F54DCF" w:rsidP="0069522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F54DCF" w:rsidRDefault="00F54DCF" w:rsidP="0069522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F54DCF" w:rsidRDefault="00F54DCF" w:rsidP="0069522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F54DCF" w:rsidRDefault="00F54DCF" w:rsidP="0069522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F54DCF" w:rsidRDefault="00F54DCF" w:rsidP="0069522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F54DCF" w:rsidRDefault="00F54DCF" w:rsidP="0069522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F54DCF" w:rsidRDefault="00F54DCF" w:rsidP="0069522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F54DCF" w:rsidRDefault="00F54DCF" w:rsidP="0069522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F54DCF" w:rsidRDefault="00F54DCF" w:rsidP="0069522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69522A" w:rsidRDefault="0069522A" w:rsidP="00F54DC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2</w:t>
      </w:r>
    </w:p>
    <w:p w:rsidR="0069522A" w:rsidRDefault="0069522A" w:rsidP="00F54D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журнала регистрации заявлений</w:t>
      </w:r>
    </w:p>
    <w:p w:rsidR="0069522A" w:rsidRDefault="0069522A" w:rsidP="00F54D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комиссию по урегулированию споров между участниками образовательных</w:t>
      </w:r>
    </w:p>
    <w:p w:rsidR="0069522A" w:rsidRDefault="0069522A" w:rsidP="00F54D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отношений дошкольного образовательного учреждения</w:t>
      </w:r>
    </w:p>
    <w:p w:rsidR="00F54DCF" w:rsidRDefault="00F54DCF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4DCF" w:rsidRDefault="00F54DCF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484"/>
        <w:gridCol w:w="1735"/>
        <w:gridCol w:w="1571"/>
        <w:gridCol w:w="1629"/>
        <w:gridCol w:w="1580"/>
        <w:gridCol w:w="1572"/>
      </w:tblGrid>
      <w:tr w:rsidR="00F54DCF" w:rsidTr="00F54DCF">
        <w:tc>
          <w:tcPr>
            <w:tcW w:w="1595" w:type="dxa"/>
          </w:tcPr>
          <w:p w:rsidR="00F54DCF" w:rsidRDefault="00F54DCF" w:rsidP="00F54D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F54DCF" w:rsidRDefault="00F54DCF" w:rsidP="00F54D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  <w:p w:rsidR="00F54DCF" w:rsidRDefault="00F54DCF" w:rsidP="006952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F54DCF" w:rsidRDefault="00F54DCF" w:rsidP="00F54D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F54DCF" w:rsidRDefault="00F54DCF" w:rsidP="00F54D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поступления</w:t>
            </w:r>
          </w:p>
          <w:p w:rsidR="00F54DCF" w:rsidRDefault="00F54DCF" w:rsidP="00F54D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заявления</w:t>
            </w:r>
          </w:p>
          <w:p w:rsidR="00F54DCF" w:rsidRDefault="00F54DCF" w:rsidP="006952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F54DCF" w:rsidRDefault="00F54DCF" w:rsidP="006952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ФИО заявителя</w:t>
            </w:r>
          </w:p>
        </w:tc>
        <w:tc>
          <w:tcPr>
            <w:tcW w:w="1595" w:type="dxa"/>
          </w:tcPr>
          <w:p w:rsidR="00F54DCF" w:rsidRDefault="00F54DCF" w:rsidP="00F54D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Краткое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  <w:p w:rsidR="00F54DCF" w:rsidRDefault="00F54DCF" w:rsidP="00F54D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запроса</w:t>
            </w:r>
          </w:p>
          <w:p w:rsidR="00F54DCF" w:rsidRDefault="00F54DCF" w:rsidP="006952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F54DCF" w:rsidRDefault="00F54DCF" w:rsidP="00F54D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и дата</w:t>
            </w:r>
          </w:p>
          <w:p w:rsidR="00F54DCF" w:rsidRDefault="00F54DCF" w:rsidP="00F54D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протокола</w:t>
            </w:r>
          </w:p>
          <w:p w:rsidR="00F54DCF" w:rsidRDefault="00F54DCF" w:rsidP="00F54D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заседания</w:t>
            </w:r>
          </w:p>
          <w:p w:rsidR="00F54DCF" w:rsidRDefault="00F54DCF" w:rsidP="00F54D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комиссии</w:t>
            </w:r>
          </w:p>
          <w:p w:rsidR="00F54DCF" w:rsidRDefault="00F54DCF" w:rsidP="00F54D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F54DCF" w:rsidRDefault="00F54DCF" w:rsidP="00F54D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ответа</w:t>
            </w:r>
          </w:p>
          <w:p w:rsidR="00F54DCF" w:rsidRDefault="00F54DCF" w:rsidP="00F54D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заявителю</w:t>
            </w:r>
          </w:p>
          <w:p w:rsidR="00F54DCF" w:rsidRDefault="00F54DCF" w:rsidP="00F54D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Роспись</w:t>
            </w:r>
          </w:p>
          <w:p w:rsidR="00F54DCF" w:rsidRDefault="00F54DCF" w:rsidP="00F54D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заявителя</w:t>
            </w:r>
          </w:p>
        </w:tc>
        <w:tc>
          <w:tcPr>
            <w:tcW w:w="1596" w:type="dxa"/>
          </w:tcPr>
          <w:p w:rsidR="00F54DCF" w:rsidRDefault="00F54DCF" w:rsidP="00F54D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Роспись</w:t>
            </w:r>
          </w:p>
          <w:p w:rsidR="00F54DCF" w:rsidRDefault="00F54DCF" w:rsidP="00F54D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заявителя</w:t>
            </w:r>
          </w:p>
        </w:tc>
      </w:tr>
      <w:tr w:rsidR="00F54DCF" w:rsidTr="00F54DCF">
        <w:tc>
          <w:tcPr>
            <w:tcW w:w="1595" w:type="dxa"/>
          </w:tcPr>
          <w:p w:rsidR="00F54DCF" w:rsidRDefault="00F54DCF" w:rsidP="006952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4DCF" w:rsidRDefault="00F54DCF" w:rsidP="006952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4DCF" w:rsidRDefault="00F54DCF" w:rsidP="006952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4DCF" w:rsidRDefault="00F54DCF" w:rsidP="006952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4DCF" w:rsidRDefault="00F54DCF" w:rsidP="006952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4DCF" w:rsidRDefault="00F54DCF" w:rsidP="006952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F54DCF" w:rsidRDefault="00F54DCF" w:rsidP="006952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F54DCF" w:rsidRDefault="00F54DCF" w:rsidP="006952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F54DCF" w:rsidRDefault="00F54DCF" w:rsidP="006952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F54DCF" w:rsidRDefault="00F54DCF" w:rsidP="006952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6" w:type="dxa"/>
          </w:tcPr>
          <w:p w:rsidR="00F54DCF" w:rsidRDefault="00F54DCF" w:rsidP="0069522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9522A" w:rsidRDefault="0069522A" w:rsidP="00695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227C8" w:rsidRDefault="00C227C8" w:rsidP="0069522A"/>
    <w:p w:rsidR="00C227C8" w:rsidRDefault="00C227C8"/>
    <w:p w:rsidR="00C227C8" w:rsidRDefault="00C227C8"/>
    <w:p w:rsidR="00C227C8" w:rsidRDefault="00C227C8"/>
    <w:sectPr w:rsidR="00C227C8" w:rsidSect="0069522A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5BE7" w:rsidRDefault="00B25BE7" w:rsidP="00F54DCF">
      <w:pPr>
        <w:spacing w:after="0" w:line="240" w:lineRule="auto"/>
      </w:pPr>
      <w:r>
        <w:separator/>
      </w:r>
    </w:p>
  </w:endnote>
  <w:endnote w:type="continuationSeparator" w:id="0">
    <w:p w:rsidR="00B25BE7" w:rsidRDefault="00B25BE7" w:rsidP="00F54D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_BodoniNova">
    <w:altName w:val="Times New Roman"/>
    <w:charset w:val="CC"/>
    <w:family w:val="roman"/>
    <w:pitch w:val="variable"/>
    <w:sig w:usb0="00000201" w:usb1="00000000" w:usb2="00000000" w:usb3="00000000" w:csb0="00000004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76911204"/>
      <w:docPartObj>
        <w:docPartGallery w:val="Page Numbers (Bottom of Page)"/>
        <w:docPartUnique/>
      </w:docPartObj>
    </w:sdtPr>
    <w:sdtContent>
      <w:p w:rsidR="00F54DCF" w:rsidRDefault="00F54DCF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8</w:t>
        </w:r>
        <w:r>
          <w:fldChar w:fldCharType="end"/>
        </w:r>
      </w:p>
    </w:sdtContent>
  </w:sdt>
  <w:p w:rsidR="00F54DCF" w:rsidRDefault="00F54DCF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5BE7" w:rsidRDefault="00B25BE7" w:rsidP="00F54DCF">
      <w:pPr>
        <w:spacing w:after="0" w:line="240" w:lineRule="auto"/>
      </w:pPr>
      <w:r>
        <w:separator/>
      </w:r>
    </w:p>
  </w:footnote>
  <w:footnote w:type="continuationSeparator" w:id="0">
    <w:p w:rsidR="00B25BE7" w:rsidRDefault="00B25BE7" w:rsidP="00F54D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27C8"/>
    <w:rsid w:val="005F6939"/>
    <w:rsid w:val="0069522A"/>
    <w:rsid w:val="00724EE4"/>
    <w:rsid w:val="00B25BE7"/>
    <w:rsid w:val="00C227C8"/>
    <w:rsid w:val="00F54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27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27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54D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F54D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54DCF"/>
  </w:style>
  <w:style w:type="paragraph" w:styleId="a8">
    <w:name w:val="footer"/>
    <w:basedOn w:val="a"/>
    <w:link w:val="a9"/>
    <w:uiPriority w:val="99"/>
    <w:unhideWhenUsed/>
    <w:rsid w:val="00F54D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54DC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27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27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54D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F54D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54DCF"/>
  </w:style>
  <w:style w:type="paragraph" w:styleId="a8">
    <w:name w:val="footer"/>
    <w:basedOn w:val="a"/>
    <w:link w:val="a9"/>
    <w:uiPriority w:val="99"/>
    <w:unhideWhenUsed/>
    <w:rsid w:val="00F54D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54D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sherbakova-tl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8</Pages>
  <Words>1718</Words>
  <Characters>9796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2019-04-03T15:41:00Z</cp:lastPrinted>
  <dcterms:created xsi:type="dcterms:W3CDTF">2017-08-23T08:19:00Z</dcterms:created>
  <dcterms:modified xsi:type="dcterms:W3CDTF">2019-04-03T15:44:00Z</dcterms:modified>
</cp:coreProperties>
</file>