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96C" w:rsidRDefault="00CF296C" w:rsidP="00CF296C">
      <w:pPr>
        <w:ind w:right="-619"/>
        <w:rPr>
          <w:rFonts w:ascii="Times New Roman" w:hAnsi="Times New Roman"/>
          <w:b/>
          <w:lang w:val="ru-RU"/>
        </w:rPr>
      </w:pPr>
    </w:p>
    <w:p w:rsidR="00385DE2" w:rsidRPr="004E4509" w:rsidRDefault="00385DE2" w:rsidP="00385DE2">
      <w:pPr>
        <w:spacing w:before="0" w:beforeAutospacing="0" w:after="0" w:afterAutospacing="0"/>
        <w:ind w:left="-284"/>
        <w:jc w:val="center"/>
        <w:rPr>
          <w:lang w:val="ru-RU"/>
        </w:rPr>
      </w:pPr>
      <w:r w:rsidRPr="004E4509">
        <w:rPr>
          <w:lang w:val="ru-RU"/>
        </w:rPr>
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</w:r>
      <w:proofErr w:type="gramStart"/>
      <w:r w:rsidRPr="004E4509">
        <w:rPr>
          <w:lang w:val="ru-RU"/>
        </w:rPr>
        <w:t>)»«</w:t>
      </w:r>
      <w:proofErr w:type="gramEnd"/>
      <w:r w:rsidRPr="004E4509">
        <w:rPr>
          <w:lang w:val="ru-RU"/>
        </w:rPr>
        <w:t xml:space="preserve">Православный детский сад имени преподобного </w:t>
      </w:r>
      <w:proofErr w:type="spellStart"/>
      <w:r w:rsidRPr="004E4509">
        <w:rPr>
          <w:lang w:val="ru-RU"/>
        </w:rPr>
        <w:t>Варнавы</w:t>
      </w:r>
      <w:proofErr w:type="spellEnd"/>
      <w:r w:rsidRPr="004E4509">
        <w:rPr>
          <w:lang w:val="ru-RU"/>
        </w:rPr>
        <w:t xml:space="preserve"> Гефсиманского города Выкса» (ЧДОУ РО «ВЕРПЦ (МП)»«Православный детский сад имени преподобного </w:t>
      </w:r>
      <w:proofErr w:type="spellStart"/>
      <w:r w:rsidRPr="004E4509">
        <w:rPr>
          <w:lang w:val="ru-RU"/>
        </w:rPr>
        <w:t>Варнавы</w:t>
      </w:r>
      <w:proofErr w:type="spellEnd"/>
      <w:r w:rsidRPr="004E4509">
        <w:rPr>
          <w:lang w:val="ru-RU"/>
        </w:rPr>
        <w:t xml:space="preserve"> Гефсиманского города Выкса»)</w:t>
      </w:r>
    </w:p>
    <w:p w:rsidR="00385DE2" w:rsidRPr="004E4509" w:rsidRDefault="00385DE2" w:rsidP="00385DE2">
      <w:pPr>
        <w:tabs>
          <w:tab w:val="left" w:pos="9900"/>
        </w:tabs>
        <w:spacing w:before="0" w:beforeAutospacing="0" w:after="0" w:afterAutospacing="0"/>
        <w:ind w:left="-142" w:right="360"/>
        <w:jc w:val="center"/>
        <w:rPr>
          <w:b/>
          <w:sz w:val="20"/>
          <w:szCs w:val="20"/>
          <w:lang w:val="ru-RU"/>
        </w:rPr>
      </w:pPr>
      <w:r w:rsidRPr="004E4509">
        <w:rPr>
          <w:sz w:val="20"/>
          <w:szCs w:val="20"/>
          <w:lang w:val="ru-RU"/>
        </w:rPr>
        <w:t>607060, Нижегородская область, г. Выкса,</w:t>
      </w:r>
    </w:p>
    <w:p w:rsidR="00385DE2" w:rsidRPr="004E4509" w:rsidRDefault="00385DE2" w:rsidP="00385DE2">
      <w:pPr>
        <w:tabs>
          <w:tab w:val="left" w:pos="2920"/>
        </w:tabs>
        <w:spacing w:before="0" w:beforeAutospacing="0" w:after="0" w:afterAutospacing="0"/>
        <w:ind w:left="-142" w:firstLine="709"/>
        <w:jc w:val="center"/>
        <w:rPr>
          <w:color w:val="0000FF"/>
          <w:u w:val="single"/>
          <w:lang w:val="ru-RU"/>
        </w:rPr>
      </w:pPr>
      <w:r w:rsidRPr="004E4509">
        <w:rPr>
          <w:sz w:val="20"/>
          <w:szCs w:val="20"/>
          <w:lang w:val="ru-RU"/>
        </w:rPr>
        <w:t>ул. 7 Коммунаров, д.21/2 телефон: (83177) 6-06-21</w:t>
      </w:r>
      <w:r w:rsidRPr="004E4509">
        <w:rPr>
          <w:b/>
          <w:lang w:val="ru-RU"/>
        </w:rPr>
        <w:t xml:space="preserve"> </w:t>
      </w:r>
      <w:r>
        <w:t>E</w:t>
      </w:r>
      <w:r w:rsidRPr="004E4509">
        <w:rPr>
          <w:lang w:val="ru-RU"/>
        </w:rPr>
        <w:t xml:space="preserve"> –</w:t>
      </w:r>
      <w:r>
        <w:t>mail</w:t>
      </w:r>
      <w:r w:rsidRPr="004E4509">
        <w:rPr>
          <w:lang w:val="ru-RU"/>
        </w:rPr>
        <w:t xml:space="preserve">: </w:t>
      </w:r>
      <w:hyperlink r:id="rId5" w:history="1">
        <w:r>
          <w:rPr>
            <w:rStyle w:val="a5"/>
          </w:rPr>
          <w:t>sherbakova</w:t>
        </w:r>
        <w:r w:rsidRPr="004E4509">
          <w:rPr>
            <w:rStyle w:val="a5"/>
            <w:lang w:val="ru-RU"/>
          </w:rPr>
          <w:t>-</w:t>
        </w:r>
        <w:r>
          <w:rPr>
            <w:rStyle w:val="a5"/>
          </w:rPr>
          <w:t>tl</w:t>
        </w:r>
        <w:r w:rsidRPr="004E4509">
          <w:rPr>
            <w:rStyle w:val="a5"/>
            <w:lang w:val="ru-RU"/>
          </w:rPr>
          <w:t>@</w:t>
        </w:r>
        <w:r>
          <w:rPr>
            <w:rStyle w:val="a5"/>
          </w:rPr>
          <w:t>mail</w:t>
        </w:r>
        <w:r w:rsidRPr="004E4509">
          <w:rPr>
            <w:rStyle w:val="a5"/>
            <w:lang w:val="ru-RU"/>
          </w:rPr>
          <w:t>.</w:t>
        </w:r>
        <w:proofErr w:type="spellStart"/>
        <w:r>
          <w:rPr>
            <w:rStyle w:val="a5"/>
          </w:rPr>
          <w:t>ru</w:t>
        </w:r>
        <w:proofErr w:type="spellEnd"/>
      </w:hyperlink>
    </w:p>
    <w:p w:rsidR="00385DE2" w:rsidRPr="004E4509" w:rsidRDefault="00385DE2" w:rsidP="00385DE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</w:t>
      </w:r>
    </w:p>
    <w:tbl>
      <w:tblPr>
        <w:tblpPr w:leftFromText="180" w:rightFromText="180" w:vertAnchor="text" w:tblpY="1"/>
        <w:tblOverlap w:val="never"/>
        <w:tblW w:w="247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5"/>
      </w:tblGrid>
      <w:tr w:rsidR="00385DE2" w:rsidRPr="00A32C56" w:rsidTr="00FC44F7">
        <w:tc>
          <w:tcPr>
            <w:tcW w:w="454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5DE2" w:rsidRPr="004E4509" w:rsidRDefault="00385DE2" w:rsidP="00FC44F7">
            <w:pPr>
              <w:pStyle w:val="a7"/>
              <w:tabs>
                <w:tab w:val="left" w:pos="6825"/>
              </w:tabs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4509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СОГЛАСОВАНЫ                                                           </w:t>
            </w:r>
          </w:p>
          <w:p w:rsidR="00385DE2" w:rsidRPr="004E4509" w:rsidRDefault="00385DE2" w:rsidP="00FC44F7">
            <w:pPr>
              <w:pStyle w:val="a7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 xml:space="preserve">Педагогическим советом </w:t>
            </w:r>
          </w:p>
          <w:p w:rsidR="00385DE2" w:rsidRPr="004E4509" w:rsidRDefault="00385DE2" w:rsidP="00FC44F7">
            <w:pPr>
              <w:pStyle w:val="a7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>ЧДОУ РО «ВЕРПЦ (МП)»</w:t>
            </w:r>
          </w:p>
          <w:p w:rsidR="00385DE2" w:rsidRPr="004E4509" w:rsidRDefault="00385DE2" w:rsidP="00FC44F7">
            <w:pPr>
              <w:pStyle w:val="a7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 xml:space="preserve">«Православный детский сад имени </w:t>
            </w:r>
          </w:p>
          <w:p w:rsidR="00385DE2" w:rsidRPr="004E4509" w:rsidRDefault="00385DE2" w:rsidP="00FC44F7">
            <w:pPr>
              <w:pStyle w:val="a7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 xml:space="preserve">преподобного </w:t>
            </w:r>
            <w:proofErr w:type="spellStart"/>
            <w:r w:rsidRPr="004E4509">
              <w:rPr>
                <w:sz w:val="24"/>
                <w:szCs w:val="24"/>
                <w:lang w:val="ru-RU"/>
              </w:rPr>
              <w:t>Варнавы</w:t>
            </w:r>
            <w:proofErr w:type="spellEnd"/>
            <w:r w:rsidRPr="004E4509">
              <w:rPr>
                <w:sz w:val="24"/>
                <w:szCs w:val="24"/>
                <w:lang w:val="ru-RU"/>
              </w:rPr>
              <w:t xml:space="preserve"> </w:t>
            </w:r>
          </w:p>
          <w:p w:rsidR="00385DE2" w:rsidRPr="004E4509" w:rsidRDefault="00385DE2" w:rsidP="00FC44F7">
            <w:pPr>
              <w:pStyle w:val="a7"/>
              <w:ind w:left="142"/>
              <w:jc w:val="both"/>
              <w:rPr>
                <w:bCs/>
                <w:color w:val="1E2120"/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>Гефсиманского города Выкса»</w:t>
            </w:r>
            <w:r w:rsidRPr="004E4509">
              <w:rPr>
                <w:bCs/>
                <w:color w:val="1E2120"/>
                <w:sz w:val="24"/>
                <w:szCs w:val="24"/>
                <w:lang w:val="ru-RU"/>
              </w:rPr>
              <w:t xml:space="preserve">                                                                                               </w:t>
            </w:r>
          </w:p>
          <w:p w:rsidR="00385DE2" w:rsidRPr="004E4509" w:rsidRDefault="00385DE2" w:rsidP="00FC44F7">
            <w:pPr>
              <w:pStyle w:val="a7"/>
              <w:ind w:left="142"/>
              <w:rPr>
                <w:bCs/>
                <w:color w:val="1E2120"/>
                <w:sz w:val="24"/>
                <w:szCs w:val="24"/>
                <w:lang w:val="ru-RU"/>
              </w:rPr>
            </w:pPr>
            <w:r w:rsidRPr="004E4509">
              <w:rPr>
                <w:sz w:val="24"/>
                <w:szCs w:val="24"/>
                <w:lang w:val="ru-RU"/>
              </w:rPr>
              <w:t xml:space="preserve">протокол №1   </w:t>
            </w:r>
            <w:proofErr w:type="gramStart"/>
            <w:r w:rsidRPr="004E4509">
              <w:rPr>
                <w:sz w:val="24"/>
                <w:szCs w:val="24"/>
                <w:lang w:val="ru-RU"/>
              </w:rPr>
              <w:t xml:space="preserve">от  </w:t>
            </w:r>
            <w:r>
              <w:rPr>
                <w:sz w:val="24"/>
                <w:szCs w:val="24"/>
                <w:lang w:val="ru-RU"/>
              </w:rPr>
              <w:t>0</w:t>
            </w:r>
            <w:r w:rsidR="00C4254A">
              <w:rPr>
                <w:sz w:val="24"/>
                <w:szCs w:val="24"/>
                <w:lang w:val="ru-RU"/>
              </w:rPr>
              <w:t>7</w:t>
            </w:r>
            <w:r w:rsidRPr="004E4509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9</w:t>
            </w:r>
            <w:r w:rsidRPr="004E4509">
              <w:rPr>
                <w:sz w:val="24"/>
                <w:szCs w:val="24"/>
                <w:lang w:val="ru-RU"/>
              </w:rPr>
              <w:t>.202</w:t>
            </w:r>
            <w:r w:rsidR="00A32C56">
              <w:rPr>
                <w:sz w:val="24"/>
                <w:szCs w:val="24"/>
                <w:lang w:val="ru-RU"/>
              </w:rPr>
              <w:t>6</w:t>
            </w:r>
            <w:proofErr w:type="gramEnd"/>
            <w:r w:rsidRPr="004E4509">
              <w:rPr>
                <w:sz w:val="24"/>
                <w:szCs w:val="24"/>
                <w:lang w:val="ru-RU"/>
              </w:rPr>
              <w:t xml:space="preserve"> г.                                          </w:t>
            </w:r>
          </w:p>
          <w:p w:rsidR="00385DE2" w:rsidRPr="00385DE2" w:rsidRDefault="00385DE2" w:rsidP="00FC44F7">
            <w:pPr>
              <w:rPr>
                <w:lang w:val="ru-RU"/>
              </w:rPr>
            </w:pPr>
          </w:p>
        </w:tc>
      </w:tr>
      <w:tr w:rsidR="00052BFE" w:rsidRPr="00A32C56" w:rsidTr="00FC44F7">
        <w:tc>
          <w:tcPr>
            <w:tcW w:w="454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BFE" w:rsidRDefault="00052BFE" w:rsidP="00FC44F7">
            <w:pPr>
              <w:pStyle w:val="a7"/>
              <w:tabs>
                <w:tab w:val="left" w:pos="6825"/>
              </w:tabs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052BFE" w:rsidRDefault="00052BFE" w:rsidP="00FC44F7">
            <w:pPr>
              <w:pStyle w:val="a7"/>
              <w:tabs>
                <w:tab w:val="left" w:pos="6825"/>
              </w:tabs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85DE2" w:rsidRPr="004E4509" w:rsidRDefault="00385DE2" w:rsidP="00385DE2">
      <w:pPr>
        <w:pStyle w:val="a7"/>
        <w:tabs>
          <w:tab w:val="left" w:pos="6825"/>
        </w:tabs>
        <w:rPr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</w:t>
      </w:r>
      <w:r w:rsidRPr="00385DE2">
        <w:rPr>
          <w:b/>
          <w:bCs/>
          <w:color w:val="000000"/>
          <w:sz w:val="24"/>
          <w:szCs w:val="24"/>
          <w:lang w:val="ru-RU"/>
        </w:rPr>
        <w:t>УТВЕРЖДЕНЫ</w:t>
      </w:r>
      <w:r>
        <w:rPr>
          <w:color w:val="222222"/>
          <w:sz w:val="33"/>
          <w:szCs w:val="33"/>
          <w:lang w:val="ru-RU"/>
        </w:rPr>
        <w:tab/>
      </w:r>
      <w:proofErr w:type="spellStart"/>
      <w:r w:rsidRPr="004E4509">
        <w:rPr>
          <w:b/>
          <w:bCs/>
          <w:color w:val="000000"/>
          <w:sz w:val="24"/>
          <w:szCs w:val="24"/>
          <w:lang w:val="ru-RU"/>
        </w:rPr>
        <w:t>УТВЕРЖДЕНЫ</w:t>
      </w:r>
      <w:proofErr w:type="spellEnd"/>
      <w:r w:rsidRPr="004E4509">
        <w:rPr>
          <w:sz w:val="24"/>
          <w:szCs w:val="24"/>
          <w:lang w:val="ru-RU"/>
        </w:rPr>
        <w:t xml:space="preserve"> </w:t>
      </w:r>
    </w:p>
    <w:p w:rsidR="00385DE2" w:rsidRPr="004E4509" w:rsidRDefault="00385DE2" w:rsidP="00385DE2">
      <w:pPr>
        <w:pStyle w:val="a7"/>
        <w:tabs>
          <w:tab w:val="left" w:pos="6825"/>
        </w:tabs>
        <w:ind w:left="-142"/>
        <w:jc w:val="right"/>
        <w:rPr>
          <w:sz w:val="24"/>
          <w:szCs w:val="24"/>
          <w:lang w:val="ru-RU"/>
        </w:rPr>
      </w:pPr>
      <w:r w:rsidRPr="004E4509">
        <w:rPr>
          <w:sz w:val="24"/>
          <w:szCs w:val="24"/>
          <w:lang w:val="ru-RU"/>
        </w:rPr>
        <w:t xml:space="preserve">Приказом №  </w:t>
      </w:r>
      <w:r w:rsidR="00C4254A">
        <w:rPr>
          <w:sz w:val="24"/>
          <w:szCs w:val="24"/>
          <w:lang w:val="ru-RU"/>
        </w:rPr>
        <w:t>52</w:t>
      </w:r>
      <w:bookmarkStart w:id="0" w:name="_GoBack"/>
      <w:bookmarkEnd w:id="0"/>
      <w:r w:rsidRPr="004E4509">
        <w:rPr>
          <w:sz w:val="24"/>
          <w:szCs w:val="24"/>
          <w:lang w:val="ru-RU"/>
        </w:rPr>
        <w:t xml:space="preserve">  -ОД     от  </w:t>
      </w:r>
      <w:r>
        <w:rPr>
          <w:sz w:val="24"/>
          <w:szCs w:val="24"/>
          <w:lang w:val="ru-RU"/>
        </w:rPr>
        <w:t>0</w:t>
      </w:r>
      <w:r w:rsidR="00C4254A">
        <w:rPr>
          <w:sz w:val="24"/>
          <w:szCs w:val="24"/>
          <w:lang w:val="ru-RU"/>
        </w:rPr>
        <w:t>7</w:t>
      </w:r>
      <w:r w:rsidRPr="004E4509">
        <w:rPr>
          <w:sz w:val="24"/>
          <w:szCs w:val="24"/>
          <w:lang w:val="ru-RU"/>
        </w:rPr>
        <w:t>.0</w:t>
      </w:r>
      <w:r>
        <w:rPr>
          <w:sz w:val="24"/>
          <w:szCs w:val="24"/>
          <w:lang w:val="ru-RU"/>
        </w:rPr>
        <w:t>9</w:t>
      </w:r>
      <w:r w:rsidRPr="004E4509">
        <w:rPr>
          <w:sz w:val="24"/>
          <w:szCs w:val="24"/>
          <w:lang w:val="ru-RU"/>
        </w:rPr>
        <w:t>.202</w:t>
      </w:r>
      <w:r w:rsidR="00A32C56">
        <w:rPr>
          <w:sz w:val="24"/>
          <w:szCs w:val="24"/>
          <w:lang w:val="ru-RU"/>
        </w:rPr>
        <w:t>6</w:t>
      </w:r>
      <w:r w:rsidRPr="004E4509">
        <w:rPr>
          <w:sz w:val="24"/>
          <w:szCs w:val="24"/>
          <w:lang w:val="ru-RU"/>
        </w:rPr>
        <w:t>г.</w:t>
      </w:r>
    </w:p>
    <w:p w:rsidR="00385DE2" w:rsidRPr="004E4509" w:rsidRDefault="00385DE2" w:rsidP="00385DE2">
      <w:pPr>
        <w:pStyle w:val="a7"/>
        <w:ind w:left="-142"/>
        <w:jc w:val="right"/>
        <w:rPr>
          <w:sz w:val="24"/>
          <w:szCs w:val="24"/>
          <w:lang w:val="ru-RU"/>
        </w:rPr>
      </w:pPr>
      <w:r w:rsidRPr="004E4509">
        <w:rPr>
          <w:sz w:val="24"/>
          <w:szCs w:val="24"/>
          <w:lang w:val="ru-RU"/>
        </w:rPr>
        <w:t xml:space="preserve"> заведующей ЧДОУ РО «ВЕРПЦ (МП)»</w:t>
      </w:r>
    </w:p>
    <w:p w:rsidR="00385DE2" w:rsidRPr="004E4509" w:rsidRDefault="00385DE2" w:rsidP="00385DE2">
      <w:pPr>
        <w:pStyle w:val="a7"/>
        <w:ind w:left="-142"/>
        <w:jc w:val="right"/>
        <w:rPr>
          <w:sz w:val="24"/>
          <w:szCs w:val="24"/>
          <w:lang w:val="ru-RU"/>
        </w:rPr>
      </w:pPr>
      <w:r w:rsidRPr="004E4509">
        <w:rPr>
          <w:sz w:val="24"/>
          <w:szCs w:val="24"/>
          <w:lang w:val="ru-RU"/>
        </w:rPr>
        <w:t>«Православный детский сад имени преподобного</w:t>
      </w:r>
    </w:p>
    <w:p w:rsidR="00385DE2" w:rsidRPr="004E4509" w:rsidRDefault="00385DE2" w:rsidP="00385DE2">
      <w:pPr>
        <w:pStyle w:val="a7"/>
        <w:ind w:left="-142"/>
        <w:jc w:val="right"/>
        <w:rPr>
          <w:sz w:val="24"/>
          <w:szCs w:val="24"/>
          <w:lang w:val="ru-RU"/>
        </w:rPr>
      </w:pPr>
      <w:r w:rsidRPr="004E4509">
        <w:rPr>
          <w:sz w:val="24"/>
          <w:szCs w:val="24"/>
          <w:lang w:val="ru-RU"/>
        </w:rPr>
        <w:t xml:space="preserve"> </w:t>
      </w:r>
      <w:proofErr w:type="spellStart"/>
      <w:r w:rsidRPr="004E4509">
        <w:rPr>
          <w:sz w:val="24"/>
          <w:szCs w:val="24"/>
          <w:lang w:val="ru-RU"/>
        </w:rPr>
        <w:t>Варнавы</w:t>
      </w:r>
      <w:proofErr w:type="spellEnd"/>
      <w:r w:rsidRPr="004E4509">
        <w:rPr>
          <w:sz w:val="24"/>
          <w:szCs w:val="24"/>
          <w:lang w:val="ru-RU"/>
        </w:rPr>
        <w:t xml:space="preserve"> Гефсиманского города Выкса» </w:t>
      </w:r>
    </w:p>
    <w:p w:rsidR="00052BFE" w:rsidRDefault="00385DE2" w:rsidP="00565D54">
      <w:pPr>
        <w:tabs>
          <w:tab w:val="left" w:pos="2920"/>
          <w:tab w:val="center" w:pos="4677"/>
        </w:tabs>
        <w:ind w:left="-709" w:firstLine="709"/>
        <w:jc w:val="both"/>
        <w:rPr>
          <w:lang w:val="ru-RU"/>
        </w:rPr>
      </w:pPr>
      <w:r w:rsidRPr="004E4509">
        <w:rPr>
          <w:lang w:val="ru-RU"/>
        </w:rPr>
        <w:t xml:space="preserve">________________Т.Л. Щербаковой  </w:t>
      </w:r>
    </w:p>
    <w:p w:rsidR="00052BFE" w:rsidRDefault="00052BFE" w:rsidP="00565D54">
      <w:pPr>
        <w:tabs>
          <w:tab w:val="left" w:pos="2920"/>
          <w:tab w:val="center" w:pos="4677"/>
        </w:tabs>
        <w:ind w:left="-709" w:firstLine="709"/>
        <w:jc w:val="both"/>
        <w:rPr>
          <w:lang w:val="ru-RU"/>
        </w:rPr>
      </w:pPr>
    </w:p>
    <w:p w:rsidR="00052BFE" w:rsidRDefault="00052BFE" w:rsidP="00565D54">
      <w:pPr>
        <w:tabs>
          <w:tab w:val="left" w:pos="2920"/>
          <w:tab w:val="center" w:pos="4677"/>
        </w:tabs>
        <w:ind w:left="-709" w:firstLine="709"/>
        <w:jc w:val="both"/>
        <w:rPr>
          <w:lang w:val="ru-RU"/>
        </w:rPr>
      </w:pPr>
    </w:p>
    <w:p w:rsidR="00052BFE" w:rsidRDefault="00052BFE" w:rsidP="00052BFE">
      <w:pPr>
        <w:tabs>
          <w:tab w:val="left" w:pos="2920"/>
          <w:tab w:val="center" w:pos="4677"/>
        </w:tabs>
        <w:ind w:left="-709" w:firstLine="709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52BFE" w:rsidRDefault="007049C8" w:rsidP="00052BFE">
      <w:pPr>
        <w:tabs>
          <w:tab w:val="left" w:pos="2920"/>
          <w:tab w:val="center" w:pos="4677"/>
        </w:tabs>
        <w:ind w:left="-709" w:firstLine="709"/>
        <w:jc w:val="center"/>
        <w:rPr>
          <w:rFonts w:ascii="Times New Roman" w:hAnsi="Times New Roman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 приема в</w:t>
      </w:r>
    </w:p>
    <w:p w:rsidR="00385DE2" w:rsidRPr="00052BFE" w:rsidRDefault="00385DE2" w:rsidP="00052BFE">
      <w:pPr>
        <w:tabs>
          <w:tab w:val="left" w:pos="2920"/>
          <w:tab w:val="center" w:pos="4677"/>
        </w:tabs>
        <w:ind w:left="-709" w:firstLine="709"/>
        <w:jc w:val="center"/>
        <w:rPr>
          <w:rFonts w:ascii="Times New Roman" w:hAnsi="Times New Roman"/>
          <w:lang w:val="ru-RU"/>
        </w:rPr>
      </w:pPr>
      <w:r w:rsidRPr="00385DE2">
        <w:rPr>
          <w:b/>
          <w:sz w:val="28"/>
          <w:szCs w:val="28"/>
          <w:lang w:val="ru-RU"/>
        </w:rPr>
        <w:t>ЧДОУ РО «ВЕРПЦ (МП</w:t>
      </w:r>
      <w:proofErr w:type="gramStart"/>
      <w:r w:rsidRPr="00385DE2">
        <w:rPr>
          <w:b/>
          <w:sz w:val="28"/>
          <w:szCs w:val="28"/>
          <w:lang w:val="ru-RU"/>
        </w:rPr>
        <w:t>)»«</w:t>
      </w:r>
      <w:proofErr w:type="gramEnd"/>
      <w:r w:rsidRPr="00385DE2">
        <w:rPr>
          <w:b/>
          <w:sz w:val="28"/>
          <w:szCs w:val="28"/>
          <w:lang w:val="ru-RU"/>
        </w:rPr>
        <w:t xml:space="preserve">Православный детский сад имени преподобного </w:t>
      </w:r>
      <w:proofErr w:type="spellStart"/>
      <w:r w:rsidRPr="00385DE2">
        <w:rPr>
          <w:b/>
          <w:sz w:val="28"/>
          <w:szCs w:val="28"/>
          <w:lang w:val="ru-RU"/>
        </w:rPr>
        <w:t>Варнавы</w:t>
      </w:r>
      <w:proofErr w:type="spellEnd"/>
      <w:r w:rsidRPr="00385DE2">
        <w:rPr>
          <w:b/>
          <w:sz w:val="28"/>
          <w:szCs w:val="28"/>
          <w:lang w:val="ru-RU"/>
        </w:rPr>
        <w:t xml:space="preserve"> Гефсиманского города Выкса»)</w:t>
      </w:r>
    </w:p>
    <w:p w:rsidR="00EA58C2" w:rsidRPr="007049C8" w:rsidRDefault="00704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 </w:t>
      </w:r>
    </w:p>
    <w:p w:rsidR="00EA58C2" w:rsidRPr="00AF7F46" w:rsidRDefault="007049C8" w:rsidP="00565D54">
      <w:pPr>
        <w:tabs>
          <w:tab w:val="left" w:pos="2920"/>
          <w:tab w:val="center" w:pos="4677"/>
        </w:tabs>
        <w:ind w:firstLine="709"/>
        <w:jc w:val="both"/>
        <w:rPr>
          <w:rFonts w:ascii="Times New Roman" w:hAnsi="Times New Roman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1.1. Правила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85DE2" w:rsidRPr="004E4509">
        <w:rPr>
          <w:lang w:val="ru-RU"/>
        </w:rPr>
        <w:t xml:space="preserve">ЧДОУ РО «ВЕРПЦ (МП)»«Православный детский сад имени преподобного </w:t>
      </w:r>
      <w:proofErr w:type="spellStart"/>
      <w:r w:rsidR="00385DE2" w:rsidRPr="004E4509">
        <w:rPr>
          <w:lang w:val="ru-RU"/>
        </w:rPr>
        <w:t>Варнавы</w:t>
      </w:r>
      <w:proofErr w:type="spellEnd"/>
      <w:r w:rsidR="00385DE2" w:rsidRPr="004E4509">
        <w:rPr>
          <w:lang w:val="ru-RU"/>
        </w:rPr>
        <w:t xml:space="preserve"> Гефсиманского города Выкса»)</w:t>
      </w:r>
      <w:r w:rsidR="00385DE2"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образовательным программам дошкольного образования, утвержденным приказом </w:t>
      </w:r>
      <w:proofErr w:type="spellStart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236, 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направленности, утвержденным приказом </w:t>
      </w:r>
      <w:proofErr w:type="spellStart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85DE2">
        <w:rPr>
          <w:rFonts w:hAnsi="Times New Roman" w:cs="Times New Roman"/>
          <w:color w:val="000000"/>
          <w:sz w:val="24"/>
          <w:szCs w:val="24"/>
          <w:lang w:val="ru-RU"/>
        </w:rPr>
        <w:t>09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.12.20</w:t>
      </w:r>
      <w:r w:rsidR="00385DE2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85DE2">
        <w:rPr>
          <w:rFonts w:hAnsi="Times New Roman" w:cs="Times New Roman"/>
          <w:color w:val="000000"/>
          <w:sz w:val="24"/>
          <w:szCs w:val="24"/>
          <w:lang w:val="ru-RU"/>
        </w:rPr>
        <w:t>862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385DE2" w:rsidRPr="004E4509">
        <w:rPr>
          <w:lang w:val="ru-RU"/>
        </w:rPr>
        <w:t xml:space="preserve">ЧДОУ РО «ВЕРПЦ (МП)»«Православный детский сад имени преподобного </w:t>
      </w:r>
      <w:proofErr w:type="spellStart"/>
      <w:r w:rsidR="00385DE2" w:rsidRPr="004E4509">
        <w:rPr>
          <w:lang w:val="ru-RU"/>
        </w:rPr>
        <w:t>Варнавы</w:t>
      </w:r>
      <w:proofErr w:type="spellEnd"/>
      <w:r w:rsidR="00385DE2" w:rsidRPr="004E4509">
        <w:rPr>
          <w:lang w:val="ru-RU"/>
        </w:rPr>
        <w:t xml:space="preserve"> Гефсиманского города Выкса»)</w:t>
      </w:r>
      <w:r w:rsidR="00385DE2"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детский сад).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1.2. Правила определяют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процедуре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условиям зачисления граждан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ребенок, дети)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дополнительным общеразвивающим программам,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 дошкольного образования.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1.3. Прием иностранных граждан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том числе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числа соотечественников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рубежом,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счет средств бюджетных ассигнований осуществляется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международными договорами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настоящими правилами.</w:t>
      </w:r>
    </w:p>
    <w:p w:rsidR="00565D54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1.4. Детский сад обеспечивает прием всех граждан,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получение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том числе прием граждан,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получение </w:t>
      </w:r>
    </w:p>
    <w:p w:rsidR="00565D54" w:rsidRDefault="00565D5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дошкольного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территории,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которой закреплен детский сад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закрепленная территория).</w:t>
      </w:r>
    </w:p>
    <w:p w:rsidR="00EA58C2" w:rsidRPr="007049C8" w:rsidRDefault="00704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2.1.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календарного года при наличии свободных мест.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2.2. Детский сад осуществляет прием всех детей,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получение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возрасте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двух месяцев.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может быть отказано только при отсутствии свободных мест</w:t>
      </w:r>
      <w:r w:rsidR="00A32C56" w:rsidRPr="00E570A7">
        <w:rPr>
          <w:rFonts w:eastAsia="Times New Roman" w:cs="Times New Roman"/>
          <w:lang w:val="ru-RU"/>
        </w:rPr>
        <w:t>, а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также при невыполнении условий, установленных пунктом 5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Порядка приема на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обучение по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 xml:space="preserve">образовательным программам дошкольного образования, утвержденным приказом </w:t>
      </w:r>
      <w:proofErr w:type="spellStart"/>
      <w:r w:rsidR="00A32C56" w:rsidRPr="00E570A7">
        <w:rPr>
          <w:rFonts w:eastAsia="Times New Roman" w:cs="Times New Roman"/>
          <w:lang w:val="ru-RU"/>
        </w:rPr>
        <w:t>Минпросвещения</w:t>
      </w:r>
      <w:proofErr w:type="spellEnd"/>
      <w:r w:rsidR="00A32C56" w:rsidRPr="00E570A7">
        <w:rPr>
          <w:rFonts w:eastAsia="Times New Roman" w:cs="Times New Roman"/>
          <w:lang w:val="ru-RU"/>
        </w:rPr>
        <w:t xml:space="preserve"> России от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15.05.2020 №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236.».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2.3. Прием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образовательным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2.4.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марта следующего года.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2.5.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график приема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документов утверждаются приказом заведующего детским садом.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2.6. Приказ, указанный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правил,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детском саду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дня его издания.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2.7.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прием, обеспечивает своевременное размещение на</w:t>
      </w:r>
      <w:r w:rsidRPr="007049C8">
        <w:rPr>
          <w:lang w:val="ru-RU"/>
        </w:rPr>
        <w:br/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детском саду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«Интернет»:</w:t>
      </w:r>
    </w:p>
    <w:p w:rsidR="00EA58C2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настоящих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правил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копии устава </w:t>
      </w:r>
      <w:r w:rsidR="00385DE2" w:rsidRPr="004E4509">
        <w:rPr>
          <w:lang w:val="ru-RU"/>
        </w:rPr>
        <w:t>ЧДОУ РО «ВЕРПЦ (МП</w:t>
      </w:r>
      <w:proofErr w:type="gramStart"/>
      <w:r w:rsidR="00385DE2" w:rsidRPr="004E4509">
        <w:rPr>
          <w:lang w:val="ru-RU"/>
        </w:rPr>
        <w:t>)»«</w:t>
      </w:r>
      <w:proofErr w:type="gramEnd"/>
      <w:r w:rsidR="00385DE2" w:rsidRPr="004E4509">
        <w:rPr>
          <w:lang w:val="ru-RU"/>
        </w:rPr>
        <w:t xml:space="preserve">Православный детский сад имени преподобного </w:t>
      </w:r>
      <w:proofErr w:type="spellStart"/>
      <w:r w:rsidR="00385DE2" w:rsidRPr="004E4509">
        <w:rPr>
          <w:lang w:val="ru-RU"/>
        </w:rPr>
        <w:t>Варнавы</w:t>
      </w:r>
      <w:proofErr w:type="spellEnd"/>
      <w:r w:rsidR="00385DE2" w:rsidRPr="004E4509">
        <w:rPr>
          <w:lang w:val="ru-RU"/>
        </w:rPr>
        <w:t xml:space="preserve"> Гефсиманского города Выкса»)</w:t>
      </w:r>
      <w:r w:rsidR="00AF7F46">
        <w:rPr>
          <w:rFonts w:ascii="Times New Roman" w:hAnsi="Times New Roman"/>
          <w:lang w:val="ru-RU"/>
        </w:rPr>
        <w:t xml:space="preserve"> ,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лицензии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образовательных программ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других документов, регламентирующих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обязанности воспитанников;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сроках приема документов, графика приема документов;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примерных форм 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образцов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формы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другая организация),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образца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формы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образца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EA58C2" w:rsidRPr="007049C8" w:rsidRDefault="007049C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направлениях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программам, количестве мест, графика приема заявлений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документов;</w:t>
      </w:r>
    </w:p>
    <w:p w:rsidR="00EA58C2" w:rsidRPr="007049C8" w:rsidRDefault="007049C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дополнительной информации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текущему приему.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2.8. Выбор языка образования, изучаемых родного языка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числа языков народов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том числе русского языка как родного языка, государственных языков республик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заявлениям родителей (законных представителей) детей при приеме (переводе)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обучение.</w:t>
      </w:r>
    </w:p>
    <w:p w:rsidR="00EA58C2" w:rsidRPr="007049C8" w:rsidRDefault="00704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 образовательным программам</w:t>
      </w:r>
      <w:r w:rsidRPr="007049C8">
        <w:rPr>
          <w:lang w:val="ru-RU"/>
        </w:rPr>
        <w:br/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уходу без реализации</w:t>
      </w:r>
      <w:r w:rsidR="00AF7F46">
        <w:rPr>
          <w:lang w:val="ru-RU"/>
        </w:rPr>
        <w:t xml:space="preserve"> 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образовательной программы 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уходу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присмотру без реализации образовательной программы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F7F46">
        <w:rPr>
          <w:rFonts w:hAnsi="Times New Roman" w:cs="Times New Roman"/>
          <w:color w:val="000000"/>
          <w:sz w:val="24"/>
          <w:szCs w:val="24"/>
          <w:lang w:val="ru-RU"/>
        </w:rPr>
        <w:t xml:space="preserve">благословению Учредителя ,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или лица без гражданства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РФ.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заведующим детским садом.</w:t>
      </w:r>
    </w:p>
    <w:p w:rsidR="00A32C56" w:rsidRDefault="007049C8">
      <w:pPr>
        <w:rPr>
          <w:rFonts w:eastAsia="Times New Roman" w:cs="Times New Roman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="00A32C56" w:rsidRPr="00E570A7">
        <w:rPr>
          <w:rFonts w:eastAsia="Times New Roman" w:cs="Times New Roman"/>
          <w:lang w:val="ru-RU"/>
        </w:rPr>
        <w:t>Для приема в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детский сад родители (законные представители) ребенка предъявляют документы, указанные в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Порядке приема на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обучение по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 xml:space="preserve">образовательным программам дошкольного образования, утвержденном приказом </w:t>
      </w:r>
      <w:proofErr w:type="spellStart"/>
      <w:r w:rsidR="00A32C56" w:rsidRPr="00E570A7">
        <w:rPr>
          <w:rFonts w:eastAsia="Times New Roman" w:cs="Times New Roman"/>
          <w:lang w:val="ru-RU"/>
        </w:rPr>
        <w:t>Минпросвещения</w:t>
      </w:r>
      <w:proofErr w:type="spellEnd"/>
      <w:r w:rsidR="00A32C56" w:rsidRPr="00E570A7">
        <w:rPr>
          <w:rFonts w:eastAsia="Times New Roman" w:cs="Times New Roman"/>
          <w:lang w:val="ru-RU"/>
        </w:rPr>
        <w:t xml:space="preserve"> России от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15.05.2020 №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236.</w:t>
      </w:r>
    </w:p>
    <w:p w:rsidR="00A32C56" w:rsidRPr="00E570A7" w:rsidRDefault="00A32C56" w:rsidP="00A32C56">
      <w:pPr>
        <w:rPr>
          <w:rFonts w:eastAsia="Times New Roman" w:cs="Times New Roman"/>
          <w:lang w:val="ru-RU"/>
        </w:rPr>
      </w:pPr>
      <w:r w:rsidRPr="00E570A7">
        <w:rPr>
          <w:rFonts w:eastAsia="Times New Roman" w:cs="Times New Roman"/>
          <w:lang w:val="ru-RU"/>
        </w:rPr>
        <w:t>Родитель (родители) (законный (законные) представитель (представители)) ребенка, являющегося иностранным гражданином или лицом без гражданства, предъявляет (предъявляют) документы для приема в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течение семи рабочих дней с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момента подачи заявления о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приеме.».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родители (законные представители) детей дополнительно предъявляют следующие документы:</w:t>
      </w:r>
    </w:p>
    <w:p w:rsidR="00EA58C2" w:rsidRPr="007049C8" w:rsidRDefault="007049C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свидетельство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рождении ребенка или для иностранных граждан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документ(-ы), удостоверяющий(е) личность ребенка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подтверждающий(е) законность представления прав ребенка;</w:t>
      </w:r>
    </w:p>
    <w:p w:rsidR="00EA58C2" w:rsidRPr="007049C8" w:rsidRDefault="007049C8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свидетельство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регистрации ребенка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месту жительства или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месту пребывания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 или документ, содержащий сведения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месте пребывания, месте фактического проживания ребенка.</w:t>
      </w:r>
    </w:p>
    <w:p w:rsidR="00EA58C2" w:rsidRDefault="007049C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При необходимости родители предъявляют:</w:t>
      </w:r>
    </w:p>
    <w:p w:rsidR="00EA58C2" w:rsidRDefault="007049C8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документ, подтверждающий установление опеки;</w:t>
      </w:r>
    </w:p>
    <w:p w:rsidR="00EA58C2" w:rsidRPr="007049C8" w:rsidRDefault="007049C8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документ психолого-медико-педагогической комиссии;</w:t>
      </w:r>
    </w:p>
    <w:p w:rsidR="00EA58C2" w:rsidRPr="007049C8" w:rsidRDefault="007049C8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документ, подтверждающий потребность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группе оздоровительной направленности.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3.4.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родители (законные представители)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РФ, дополнительно представляют документ, подтверждающий право заявителя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пребывание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 (виза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случае прибытия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Россию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порядке, требующем получения визы,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(или) миграционная карта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отметкой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въезде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Россию (за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исключением граждан Республики Беларусь), вид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жительство или разрешение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временное проживание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России, иные документы, предусмотренные федеральным законом или международным договором РФ).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Иностранные граждане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лица без гражданства все документы представляют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русском языке или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нотариально заверенным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 переводом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русский язык.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3.5.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делает копии предъявляемых при приеме документов, которые хранятся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3.6.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родителей (законных представителей)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родителей (законных представителей) ребенка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при предъявлении оригинала документа, удостоверяющего личность родителя (законного представителя).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заведующим детским садом.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3.7.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родители (законные</w:t>
      </w:r>
      <w:r w:rsidRPr="007049C8">
        <w:rPr>
          <w:lang w:val="ru-RU"/>
        </w:rPr>
        <w:br/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представители) несовершеннолетних дополнительно предъявляют личное дело обучающегося.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3.8. 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родителей проверяет представленное личное дело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наличие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нем документов, требуемых при 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 При отсутствии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 деле копий документов, необходимых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образовательным программам дошкольного образования, утвержденным приказом </w:t>
      </w:r>
      <w:proofErr w:type="spellStart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236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образования»</w:t>
      </w:r>
      <w:r w:rsidR="007B6BF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составляет акт, содержащий информацию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регистрационном номере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перечне недостающих документов. Акт составляется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двух экземплярах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заверяется подписями родителей (законных представителей) несовершеннолетнего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печатью детского сада. Один экземпляр акта подшивается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представленное личное дело, второй передается заявителю.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вправе запросить недостающие документы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родителя (законного представителя). Заявитель обязан донести недостающие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14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даты составления акта.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требуемых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является основанием для отказа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3.9.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 приеме любых заявлений обязано 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документом, удостоверяющим личность заявителя, для установления его личности,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также факта родственных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полномочий законного представителя.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3.10.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(заявления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организации) 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знакомит родителей (законных представителей)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уставом детского сада,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нормативными актами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иными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обучающихся.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3.11. Факт ознакомления родителей (законных представителей) ребенка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документами, указанными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заявлении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 ребенка.</w:t>
      </w:r>
    </w:p>
    <w:p w:rsidR="00565D54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3.12.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осуществляет регистрацию поданных 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(заявлений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копий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журнале приема 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чем родителям (законным представителям) выдается расписка.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расписке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указывает регистрационный номер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документов. Иные заявления, подаваемые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заявлением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или заявлением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</w:p>
    <w:p w:rsidR="00565D54" w:rsidRDefault="00565D5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5D54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организации, включаются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документов. Расписка заверяется подписью лица,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документов.</w:t>
      </w:r>
    </w:p>
    <w:p w:rsidR="00A32C56" w:rsidRPr="00E570A7" w:rsidRDefault="007049C8" w:rsidP="00A32C56">
      <w:pPr>
        <w:rPr>
          <w:rFonts w:eastAsia="Times New Roman" w:cs="Times New Roman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3.13. Заявление может быть подано родителем (законным представителем)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бумажном носителе.</w:t>
      </w:r>
      <w:r w:rsidR="00A32C56" w:rsidRPr="00A32C56">
        <w:rPr>
          <w:rFonts w:eastAsia="Times New Roman" w:cs="Times New Roman"/>
          <w:lang w:val="ru-RU"/>
        </w:rPr>
        <w:t xml:space="preserve"> </w:t>
      </w:r>
      <w:r w:rsidR="00A32C56" w:rsidRPr="00E570A7">
        <w:rPr>
          <w:rFonts w:eastAsia="Times New Roman" w:cs="Times New Roman"/>
          <w:lang w:val="ru-RU"/>
        </w:rPr>
        <w:t>В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случае непредставления полного комплекта документов, предусмотренных пунк</w:t>
      </w:r>
      <w:r w:rsidR="00A32C56" w:rsidRPr="00E570A7">
        <w:rPr>
          <w:rFonts w:eastAsia="Times New Roman" w:cs="Times New Roman"/>
          <w:lang w:val="ru-RU"/>
        </w:rPr>
        <w:softHyphen/>
        <w:t>том 9.1 Порядка приема на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обучение по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 xml:space="preserve">образовательным программам дошкольного образования, утвержденным приказом </w:t>
      </w:r>
      <w:proofErr w:type="spellStart"/>
      <w:r w:rsidR="00A32C56" w:rsidRPr="00E570A7">
        <w:rPr>
          <w:rFonts w:eastAsia="Times New Roman" w:cs="Times New Roman"/>
          <w:lang w:val="ru-RU"/>
        </w:rPr>
        <w:t>Минпросвещения</w:t>
      </w:r>
      <w:proofErr w:type="spellEnd"/>
      <w:r w:rsidR="00A32C56" w:rsidRPr="00E570A7">
        <w:rPr>
          <w:rFonts w:eastAsia="Times New Roman" w:cs="Times New Roman"/>
          <w:lang w:val="ru-RU"/>
        </w:rPr>
        <w:t xml:space="preserve"> России от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15.05.2020 №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236, в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сроки, установленные в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пункте 3.2</w:t>
      </w:r>
      <w:r w:rsidR="00A32C56" w:rsidRPr="00E570A7">
        <w:rPr>
          <w:rFonts w:eastAsia="Times New Roman" w:cs="Times New Roman"/>
        </w:rPr>
        <w:t> </w:t>
      </w:r>
      <w:r w:rsidR="00A32C56" w:rsidRPr="00E570A7">
        <w:rPr>
          <w:rFonts w:eastAsia="Times New Roman" w:cs="Times New Roman"/>
          <w:lang w:val="ru-RU"/>
        </w:rPr>
        <w:t>правил, детский сад возвращает заявление без его рассмотрения.</w:t>
      </w:r>
    </w:p>
    <w:p w:rsidR="00EA58C2" w:rsidRPr="00A32C56" w:rsidRDefault="00A32C56">
      <w:pPr>
        <w:rPr>
          <w:rFonts w:eastAsia="Times New Roman" w:cs="Times New Roman"/>
          <w:lang w:val="ru-RU"/>
        </w:rPr>
      </w:pPr>
      <w:r w:rsidRPr="00E570A7">
        <w:rPr>
          <w:rFonts w:eastAsia="Times New Roman" w:cs="Times New Roman"/>
          <w:lang w:val="ru-RU"/>
        </w:rPr>
        <w:t>Уведомление о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возврате заявления без рассмотрения направляется родителям (законным представителям) ребенка, являющегося иностранным гражданином или лицом без гражданства, на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электронную почту, указанную в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заявлении о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приеме, и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(или) посредством сервисов ЕПГУ</w:t>
      </w:r>
      <w:r w:rsidRPr="00E570A7">
        <w:rPr>
          <w:rFonts w:eastAsia="Times New Roman" w:cs="Times New Roman"/>
        </w:rPr>
        <w:t> </w:t>
      </w:r>
      <w:r w:rsidRPr="00E570A7">
        <w:rPr>
          <w:rFonts w:eastAsia="Times New Roman" w:cs="Times New Roman"/>
          <w:lang w:val="ru-RU"/>
        </w:rPr>
        <w:t>и (или) регионального портала государственных и</w:t>
      </w:r>
      <w:r w:rsidRPr="00E570A7">
        <w:rPr>
          <w:rFonts w:eastAsia="Times New Roman" w:cs="Times New Roman"/>
        </w:rPr>
        <w:t> </w:t>
      </w:r>
      <w:r w:rsidRPr="00A32C56">
        <w:rPr>
          <w:rFonts w:eastAsia="Times New Roman" w:cs="Times New Roman"/>
          <w:lang w:val="ru-RU"/>
        </w:rPr>
        <w:t>муниципальных услуг (функций)»</w:t>
      </w:r>
      <w:r>
        <w:rPr>
          <w:rFonts w:eastAsia="Times New Roman" w:cs="Times New Roman"/>
          <w:lang w:val="ru-RU"/>
        </w:rPr>
        <w:t>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3.14.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детей, которые сдали полный комплект документов, предусмотренных настоящими правилами,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рабочих дней заключается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(договор оказания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уходу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группах без реализации образовательной программы).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3.15. Зачисление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оформляется приказом руководителя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после заключения договора,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3.16.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трехдневный срок после 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размещает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обеспечивает размещение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 реквизитов приказа, наименования возрастной группы, числа детей,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указанную возрастную группу.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3.17.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каждого зачисленного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ребенка,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исключением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формируется личное дело,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котором хранятся все полученные при приеме документы.</w:t>
      </w:r>
    </w:p>
    <w:p w:rsidR="00EA58C2" w:rsidRPr="007049C8" w:rsidRDefault="00704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Особенности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 образовательным программам дошкольного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уходу без реализации образовательной программы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решению учредителя 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уходу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присмотру без реализации программы дошкольного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решению учредителя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условиях, установленных законодательством РФ.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4.2.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основании документов, представленных исходной организацией: списочного состава обучающихся, письменных согласий родителей (законных представителей), личных дел.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4.3.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принимает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личные дела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письменные согласия родителей (законных представителей)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соответствии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списочным составом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акту приема-передачи. При приеме каждое личное дело проверяется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наличие документов, обязательных для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которые предусмотрены 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образовательным программам дошкольного образования, утвержденным приказом </w:t>
      </w:r>
      <w:proofErr w:type="spellStart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236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образования», согласий родителей (законных представителей) или отсутствия сведений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обучающемся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списочном составе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делает соответствующую отметку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акте приема-передачи.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готовит сопроводительное письмо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акту приема-передачи личных дел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перечнем недостающей информации,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подпись заведующему детским садом. Сопроводительное письмо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журнале исходящих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детского сада. Акт приема-передачи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примечаниями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сопроводительное письмо направляются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адрес исходной образовательной организации.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proofErr w:type="gramEnd"/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недостающие документы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получены,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прием, запрашивает недостающие документы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 При непредставлении родителями (законными представителями) обучающихся или отказе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представления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личное дело обучающегося включается 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акта приема-передачи личных дел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перечнем недостающих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ссылкой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дату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номер сопроводительного письма.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4.6.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основании представленных исходной организацией документов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детей заключается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(договор оказания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уходу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группах без реализации образовательной программы).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4.7. Зачисление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детский сад оформляется приказом руководителя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после заключения договора.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4.8.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основании полученных личных дел ответственное должностное лицо формирует новые личные дела, включающие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том числе выписку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перевода, соответствующие письменные согласия родителей (законных представителей) обучающихся.</w:t>
      </w:r>
    </w:p>
    <w:p w:rsidR="00EA58C2" w:rsidRPr="007049C8" w:rsidRDefault="00704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дополнительным общеразвивающим программам 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5.1. 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счет средств физических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 (или) юридических лиц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оказании платных 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образовательных услуг устанавливается ежегодно приказом заведующего детским садом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5.2.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принимаются все желающие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места проживания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возрастным категориям, предусмотренным соответствующими программами обучения.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5.3.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без вступительных испытаний, без предъявления требований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уровню образования.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может быть отказано только при отсутствии свободных мест.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спорта может быть отказано при наличии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конкретным видам деятельности.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5.5.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случае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прием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 заказчика. Форму заявления утверждает заведующий детским садом.</w:t>
      </w:r>
    </w:p>
    <w:p w:rsidR="00565D54" w:rsidRDefault="00565D5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5.6.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родители (законные представители)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оригинал свидетельства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рождении или документ, подтверждающий родство заявителя,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 xml:space="preserve">исключением родителей (законных представителей) обучающихся детского сада. 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5.7. Родители (законные представители)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РФ, родители (законные представители) несовершеннолетних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семей беженцев или вынужденных переселенцев дополнительно представляют документы, предусмотренные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обучающихся детского сада.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5.8.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спорта родители (законные представители) несовершеннолетних дополнительно представляют справку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медицинского учреждения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отсутствии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занятию конкретным видом спорта, указанным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заявлении.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5.9. Ознакомление родителей (законных представителей)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уставом детского сада,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нормативными актами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иными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обучающихся,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5.10.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регистрация осуществляются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EA58C2" w:rsidRPr="007049C8" w:rsidRDefault="007049C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5.11.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49C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детского сада.</w:t>
      </w:r>
    </w:p>
    <w:sectPr w:rsidR="00EA58C2" w:rsidRPr="007049C8" w:rsidSect="00565D54">
      <w:pgSz w:w="11907" w:h="16839"/>
      <w:pgMar w:top="284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0F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A0A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4D02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2BFE"/>
    <w:rsid w:val="002D33B1"/>
    <w:rsid w:val="002D3591"/>
    <w:rsid w:val="003102A3"/>
    <w:rsid w:val="003514A0"/>
    <w:rsid w:val="00385DE2"/>
    <w:rsid w:val="004F7E17"/>
    <w:rsid w:val="00565D54"/>
    <w:rsid w:val="005A05CE"/>
    <w:rsid w:val="00653AF6"/>
    <w:rsid w:val="007049C8"/>
    <w:rsid w:val="007B6BFB"/>
    <w:rsid w:val="009E0943"/>
    <w:rsid w:val="00A32C56"/>
    <w:rsid w:val="00AF7F46"/>
    <w:rsid w:val="00B73A5A"/>
    <w:rsid w:val="00C4254A"/>
    <w:rsid w:val="00C47C0E"/>
    <w:rsid w:val="00CF296C"/>
    <w:rsid w:val="00E438A1"/>
    <w:rsid w:val="00EA58C2"/>
    <w:rsid w:val="00EA682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EAA2"/>
  <w15:docId w15:val="{83B9230B-A10A-4D07-8737-FD226DE5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102A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02A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85DE2"/>
    <w:rPr>
      <w:color w:val="0000FF"/>
      <w:u w:val="single"/>
    </w:rPr>
  </w:style>
  <w:style w:type="character" w:customStyle="1" w:styleId="a6">
    <w:name w:val="Без интервала Знак"/>
    <w:link w:val="a7"/>
    <w:locked/>
    <w:rsid w:val="00385DE2"/>
    <w:rPr>
      <w:rFonts w:ascii="Times New Roman" w:eastAsia="Times New Roman" w:hAnsi="Times New Roman" w:cs="Times New Roman"/>
    </w:rPr>
  </w:style>
  <w:style w:type="paragraph" w:styleId="a7">
    <w:name w:val="No Spacing"/>
    <w:link w:val="a6"/>
    <w:qFormat/>
    <w:rsid w:val="00385DE2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7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rbakova-t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3076</Words>
  <Characters>17537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Sadik</cp:lastModifiedBy>
  <cp:revision>6</cp:revision>
  <cp:lastPrinted>2024-04-22T09:28:00Z</cp:lastPrinted>
  <dcterms:created xsi:type="dcterms:W3CDTF">2011-11-02T04:15:00Z</dcterms:created>
  <dcterms:modified xsi:type="dcterms:W3CDTF">2026-08-19T10:42:00Z</dcterms:modified>
</cp:coreProperties>
</file>